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D4" w:rsidRPr="004F692E" w:rsidRDefault="0068558F" w:rsidP="006856B0">
      <w:pPr>
        <w:tabs>
          <w:tab w:val="left" w:pos="905"/>
        </w:tabs>
        <w:spacing w:after="0" w:line="360" w:lineRule="auto"/>
        <w:rPr>
          <w:rFonts w:ascii="Times New Roman" w:hAnsi="Times New Roman" w:cs="Times New Roman"/>
          <w:sz w:val="28"/>
          <w:szCs w:val="28"/>
        </w:rPr>
        <w:sectPr w:rsidR="009C37D4" w:rsidRPr="004F692E" w:rsidSect="006C2A3F">
          <w:pgSz w:w="11900" w:h="17338"/>
          <w:pgMar w:top="851" w:right="846" w:bottom="445" w:left="1440" w:header="0" w:footer="0" w:gutter="0"/>
          <w:cols w:space="720" w:equalWidth="0">
            <w:col w:w="9620"/>
          </w:cols>
        </w:sectPr>
      </w:pPr>
      <w:r w:rsidRPr="0068558F">
        <w:rPr>
          <w:rFonts w:ascii="Times New Roman" w:eastAsia="Times New Roman" w:hAnsi="Times New Roman" w:cs="Times New Roman"/>
          <w:sz w:val="24"/>
          <w:szCs w:val="24"/>
          <w:lang w:eastAsia="ru-RU"/>
        </w:rPr>
        <w:t xml:space="preserve">    </w:t>
      </w:r>
      <w:r w:rsidR="006856B0" w:rsidRPr="006856B0">
        <w:rPr>
          <w:rFonts w:ascii="Times New Roman" w:eastAsia="Times New Roman" w:hAnsi="Times New Roman" w:cs="Times New Roman"/>
          <w:noProof/>
          <w:sz w:val="24"/>
          <w:szCs w:val="24"/>
          <w:lang w:eastAsia="ru-RU"/>
        </w:rPr>
        <w:drawing>
          <wp:inline distT="0" distB="0" distL="0" distR="0">
            <wp:extent cx="6104890" cy="8394224"/>
            <wp:effectExtent l="0" t="0" r="0" b="6985"/>
            <wp:docPr id="1" name="Рисунок 1" descr="C:\Users\Shkola\Pictures\2019-09-24 экология\эколог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Pictures\2019-09-24 экология\экология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890" cy="8394224"/>
                    </a:xfrm>
                    <a:prstGeom prst="rect">
                      <a:avLst/>
                    </a:prstGeom>
                    <a:noFill/>
                    <a:ln>
                      <a:noFill/>
                    </a:ln>
                  </pic:spPr>
                </pic:pic>
              </a:graphicData>
            </a:graphic>
          </wp:inline>
        </w:drawing>
      </w:r>
      <w:bookmarkStart w:id="0" w:name="_GoBack"/>
      <w:bookmarkEnd w:id="0"/>
      <w:r w:rsidRPr="0068558F">
        <w:rPr>
          <w:rFonts w:ascii="Times New Roman" w:eastAsia="Times New Roman" w:hAnsi="Times New Roman" w:cs="Times New Roman"/>
          <w:sz w:val="24"/>
          <w:szCs w:val="24"/>
          <w:lang w:eastAsia="ru-RU"/>
        </w:rPr>
        <w:t xml:space="preserve">  </w:t>
      </w:r>
    </w:p>
    <w:p w:rsidR="00E02AD9" w:rsidRDefault="00E02AD9" w:rsidP="0068558F">
      <w:pPr>
        <w:spacing w:after="0" w:line="240" w:lineRule="auto"/>
        <w:rPr>
          <w:rFonts w:ascii="Times New Roman" w:eastAsiaTheme="minorEastAsia" w:hAnsi="Times New Roman" w:cs="Times New Roman"/>
          <w:sz w:val="28"/>
          <w:szCs w:val="28"/>
          <w:lang w:eastAsia="ru-RU"/>
        </w:rPr>
      </w:pPr>
    </w:p>
    <w:p w:rsidR="0068558F" w:rsidRPr="0068558F" w:rsidRDefault="008C293D" w:rsidP="0068558F">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8558F" w:rsidRPr="0068558F">
        <w:rPr>
          <w:rFonts w:ascii="Times New Roman" w:eastAsiaTheme="minorEastAsia" w:hAnsi="Times New Roman" w:cs="Times New Roman"/>
          <w:sz w:val="28"/>
          <w:szCs w:val="28"/>
          <w:lang w:eastAsia="ru-RU"/>
        </w:rPr>
        <w:t>Содержание:</w:t>
      </w: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numPr>
          <w:ilvl w:val="0"/>
          <w:numId w:val="8"/>
        </w:numPr>
        <w:tabs>
          <w:tab w:val="left" w:pos="560"/>
        </w:tabs>
        <w:spacing w:after="0" w:line="240" w:lineRule="auto"/>
        <w:ind w:left="560" w:hanging="298"/>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Результаты освоен</w:t>
      </w:r>
      <w:r w:rsidR="00E02AD9">
        <w:rPr>
          <w:rFonts w:ascii="Times New Roman" w:eastAsia="Times New Roman" w:hAnsi="Times New Roman" w:cs="Times New Roman"/>
          <w:sz w:val="28"/>
          <w:szCs w:val="28"/>
          <w:lang w:eastAsia="ru-RU"/>
        </w:rPr>
        <w:t>ия курса</w:t>
      </w:r>
      <w:r w:rsidR="009C37D4">
        <w:rPr>
          <w:rFonts w:ascii="Times New Roman" w:eastAsia="Times New Roman" w:hAnsi="Times New Roman" w:cs="Times New Roman"/>
          <w:sz w:val="28"/>
          <w:szCs w:val="28"/>
          <w:lang w:eastAsia="ru-RU"/>
        </w:rPr>
        <w:t xml:space="preserve"> внеурочной деятельности</w:t>
      </w:r>
      <w:r w:rsidR="00E02A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«Экология Кузбасса</w:t>
      </w:r>
      <w:r w:rsidRPr="0068558F">
        <w:rPr>
          <w:rFonts w:ascii="Times New Roman" w:eastAsia="Times New Roman" w:hAnsi="Times New Roman" w:cs="Times New Roman"/>
          <w:sz w:val="28"/>
          <w:szCs w:val="28"/>
          <w:lang w:eastAsia="ru-RU"/>
        </w:rPr>
        <w:t>……………………………………………… 3 стр.</w:t>
      </w:r>
    </w:p>
    <w:p w:rsidR="0068558F" w:rsidRPr="0068558F" w:rsidRDefault="0068558F" w:rsidP="0068558F">
      <w:pPr>
        <w:spacing w:after="0" w:line="160" w:lineRule="exact"/>
        <w:rPr>
          <w:rFonts w:ascii="Times New Roman" w:eastAsia="Times New Roman" w:hAnsi="Times New Roman" w:cs="Times New Roman"/>
          <w:sz w:val="28"/>
          <w:szCs w:val="28"/>
          <w:lang w:eastAsia="ru-RU"/>
        </w:rPr>
      </w:pPr>
    </w:p>
    <w:p w:rsidR="0068558F" w:rsidRPr="0068558F" w:rsidRDefault="0068558F" w:rsidP="0068558F">
      <w:pPr>
        <w:numPr>
          <w:ilvl w:val="0"/>
          <w:numId w:val="8"/>
        </w:numPr>
        <w:tabs>
          <w:tab w:val="left" w:pos="565"/>
        </w:tabs>
        <w:spacing w:after="0" w:line="317" w:lineRule="auto"/>
        <w:ind w:left="260" w:right="100" w:firstLine="2"/>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Содержани</w:t>
      </w:r>
      <w:r>
        <w:rPr>
          <w:rFonts w:ascii="Times New Roman" w:eastAsia="Times New Roman" w:hAnsi="Times New Roman" w:cs="Times New Roman"/>
          <w:sz w:val="28"/>
          <w:szCs w:val="28"/>
          <w:lang w:eastAsia="ru-RU"/>
        </w:rPr>
        <w:t>е курса</w:t>
      </w:r>
      <w:r w:rsidR="008C293D">
        <w:rPr>
          <w:rFonts w:ascii="Times New Roman" w:eastAsia="Times New Roman" w:hAnsi="Times New Roman" w:cs="Times New Roman"/>
          <w:sz w:val="28"/>
          <w:szCs w:val="28"/>
          <w:lang w:eastAsia="ru-RU"/>
        </w:rPr>
        <w:t xml:space="preserve"> внеурочной деятельности</w:t>
      </w:r>
      <w:r>
        <w:rPr>
          <w:rFonts w:ascii="Times New Roman" w:eastAsia="Times New Roman" w:hAnsi="Times New Roman" w:cs="Times New Roman"/>
          <w:sz w:val="28"/>
          <w:szCs w:val="28"/>
          <w:lang w:eastAsia="ru-RU"/>
        </w:rPr>
        <w:t xml:space="preserve"> «Экология Кузбасса</w:t>
      </w:r>
      <w:r w:rsidRPr="0068558F">
        <w:rPr>
          <w:rFonts w:ascii="Times New Roman" w:eastAsia="Times New Roman" w:hAnsi="Times New Roman" w:cs="Times New Roman"/>
          <w:sz w:val="28"/>
          <w:szCs w:val="28"/>
          <w:lang w:eastAsia="ru-RU"/>
        </w:rPr>
        <w:t>» с ука</w:t>
      </w:r>
      <w:r w:rsidR="008C293D">
        <w:rPr>
          <w:rFonts w:ascii="Times New Roman" w:eastAsia="Times New Roman" w:hAnsi="Times New Roman" w:cs="Times New Roman"/>
          <w:sz w:val="28"/>
          <w:szCs w:val="28"/>
          <w:lang w:eastAsia="ru-RU"/>
        </w:rPr>
        <w:t xml:space="preserve">занием форм организации и видов </w:t>
      </w:r>
      <w:r w:rsidRPr="0068558F">
        <w:rPr>
          <w:rFonts w:ascii="Times New Roman" w:eastAsia="Times New Roman" w:hAnsi="Times New Roman" w:cs="Times New Roman"/>
          <w:sz w:val="28"/>
          <w:szCs w:val="28"/>
          <w:lang w:eastAsia="ru-RU"/>
        </w:rPr>
        <w:t>деятельности…</w:t>
      </w:r>
      <w:r w:rsidR="002046EF">
        <w:rPr>
          <w:rFonts w:ascii="Times New Roman" w:eastAsia="Times New Roman" w:hAnsi="Times New Roman" w:cs="Times New Roman"/>
          <w:sz w:val="28"/>
          <w:szCs w:val="28"/>
          <w:lang w:eastAsia="ru-RU"/>
        </w:rPr>
        <w:t>…………………………………………</w:t>
      </w:r>
      <w:proofErr w:type="gramStart"/>
      <w:r w:rsidR="002046EF">
        <w:rPr>
          <w:rFonts w:ascii="Times New Roman" w:eastAsia="Times New Roman" w:hAnsi="Times New Roman" w:cs="Times New Roman"/>
          <w:sz w:val="28"/>
          <w:szCs w:val="28"/>
          <w:lang w:eastAsia="ru-RU"/>
        </w:rPr>
        <w:t>…….</w:t>
      </w:r>
      <w:proofErr w:type="gramEnd"/>
      <w:r w:rsidR="002046EF">
        <w:rPr>
          <w:rFonts w:ascii="Times New Roman" w:eastAsia="Times New Roman" w:hAnsi="Times New Roman" w:cs="Times New Roman"/>
          <w:sz w:val="28"/>
          <w:szCs w:val="28"/>
          <w:lang w:eastAsia="ru-RU"/>
        </w:rPr>
        <w:t>.</w:t>
      </w:r>
      <w:r w:rsidRPr="0068558F">
        <w:rPr>
          <w:rFonts w:ascii="Times New Roman" w:eastAsia="Times New Roman" w:hAnsi="Times New Roman" w:cs="Times New Roman"/>
          <w:sz w:val="28"/>
          <w:szCs w:val="28"/>
          <w:lang w:eastAsia="ru-RU"/>
        </w:rPr>
        <w:t xml:space="preserve"> 5 стр.</w:t>
      </w:r>
    </w:p>
    <w:p w:rsidR="0068558F" w:rsidRPr="0068558F" w:rsidRDefault="0068558F" w:rsidP="0068558F">
      <w:pPr>
        <w:spacing w:after="0" w:line="1" w:lineRule="exact"/>
        <w:rPr>
          <w:rFonts w:ascii="Times New Roman" w:eastAsia="Times New Roman" w:hAnsi="Times New Roman" w:cs="Times New Roman"/>
          <w:sz w:val="28"/>
          <w:szCs w:val="28"/>
          <w:lang w:eastAsia="ru-RU"/>
        </w:rPr>
      </w:pPr>
    </w:p>
    <w:p w:rsidR="0068558F" w:rsidRPr="0068558F" w:rsidRDefault="0068558F" w:rsidP="0068558F">
      <w:pPr>
        <w:numPr>
          <w:ilvl w:val="0"/>
          <w:numId w:val="8"/>
        </w:numPr>
        <w:tabs>
          <w:tab w:val="left" w:pos="560"/>
        </w:tabs>
        <w:spacing w:after="0" w:line="240" w:lineRule="auto"/>
        <w:ind w:left="560" w:hanging="2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68558F">
        <w:rPr>
          <w:rFonts w:ascii="Times New Roman" w:eastAsia="Times New Roman" w:hAnsi="Times New Roman" w:cs="Times New Roman"/>
          <w:sz w:val="28"/>
          <w:szCs w:val="28"/>
          <w:lang w:eastAsia="ru-RU"/>
        </w:rPr>
        <w:t>ематическое планирование………………………………</w:t>
      </w:r>
      <w:proofErr w:type="gramStart"/>
      <w:r w:rsidRPr="0068558F">
        <w:rPr>
          <w:rFonts w:ascii="Times New Roman" w:eastAsia="Times New Roman" w:hAnsi="Times New Roman" w:cs="Times New Roman"/>
          <w:sz w:val="28"/>
          <w:szCs w:val="28"/>
          <w:lang w:eastAsia="ru-RU"/>
        </w:rPr>
        <w:t>…….</w:t>
      </w:r>
      <w:proofErr w:type="gramEnd"/>
      <w:r w:rsidRPr="0068558F">
        <w:rPr>
          <w:rFonts w:ascii="Times New Roman" w:eastAsia="Times New Roman" w:hAnsi="Times New Roman" w:cs="Times New Roman"/>
          <w:sz w:val="28"/>
          <w:szCs w:val="28"/>
          <w:lang w:eastAsia="ru-RU"/>
        </w:rPr>
        <w:t>. … 7стр.</w:t>
      </w: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68558F">
      <w:pPr>
        <w:spacing w:after="0" w:line="240" w:lineRule="auto"/>
        <w:rPr>
          <w:rFonts w:ascii="Times New Roman" w:eastAsiaTheme="minorEastAsia" w:hAnsi="Times New Roman" w:cs="Times New Roman"/>
          <w:lang w:eastAsia="ru-RU"/>
        </w:rPr>
      </w:pPr>
    </w:p>
    <w:p w:rsidR="0068558F" w:rsidRPr="0068558F" w:rsidRDefault="0068558F" w:rsidP="00FD7939">
      <w:pPr>
        <w:spacing w:after="0" w:line="240" w:lineRule="auto"/>
        <w:ind w:right="-259"/>
        <w:rPr>
          <w:rFonts w:ascii="Times New Roman" w:eastAsia="Times New Roman" w:hAnsi="Times New Roman" w:cs="Times New Roman"/>
          <w:sz w:val="28"/>
          <w:szCs w:val="28"/>
          <w:lang w:eastAsia="ru-RU"/>
        </w:rPr>
      </w:pPr>
    </w:p>
    <w:p w:rsidR="0068558F" w:rsidRPr="0068558F" w:rsidRDefault="0068558F" w:rsidP="0068558F">
      <w:pPr>
        <w:spacing w:after="0" w:line="240" w:lineRule="auto"/>
        <w:ind w:right="-259"/>
        <w:jc w:val="center"/>
        <w:rPr>
          <w:rFonts w:ascii="Times New Roman" w:eastAsia="Times New Roman" w:hAnsi="Times New Roman" w:cs="Times New Roman"/>
          <w:sz w:val="28"/>
          <w:szCs w:val="28"/>
          <w:lang w:eastAsia="ru-RU"/>
        </w:rPr>
      </w:pPr>
    </w:p>
    <w:p w:rsidR="0068558F" w:rsidRPr="003D6A49" w:rsidRDefault="0068558F" w:rsidP="00FD7939">
      <w:pPr>
        <w:pStyle w:val="a7"/>
        <w:numPr>
          <w:ilvl w:val="0"/>
          <w:numId w:val="9"/>
        </w:numPr>
        <w:spacing w:after="0" w:line="240" w:lineRule="auto"/>
        <w:ind w:right="-259"/>
        <w:jc w:val="center"/>
        <w:rPr>
          <w:rFonts w:ascii="Times New Roman" w:eastAsiaTheme="minorEastAsia" w:hAnsi="Times New Roman" w:cs="Times New Roman"/>
          <w:sz w:val="20"/>
          <w:szCs w:val="20"/>
          <w:lang w:eastAsia="ru-RU"/>
        </w:rPr>
      </w:pPr>
      <w:r w:rsidRPr="00FD7939">
        <w:rPr>
          <w:rFonts w:ascii="Times New Roman" w:eastAsia="Times New Roman" w:hAnsi="Times New Roman" w:cs="Times New Roman"/>
          <w:sz w:val="28"/>
          <w:szCs w:val="28"/>
          <w:lang w:eastAsia="ru-RU"/>
        </w:rPr>
        <w:t>РЕЗУЛЬТАТЫ ОСВОЕНИЯ КУРСА ВНЕУРОЧНОЙ ДЕЯТЕЛЬНОСТИ</w:t>
      </w:r>
    </w:p>
    <w:p w:rsidR="003D6A49" w:rsidRPr="00FD7939" w:rsidRDefault="003D6A49" w:rsidP="003D6A49">
      <w:pPr>
        <w:pStyle w:val="a7"/>
        <w:spacing w:after="0" w:line="240" w:lineRule="auto"/>
        <w:ind w:right="-259"/>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«Экология Кузбасса»</w:t>
      </w:r>
    </w:p>
    <w:p w:rsidR="0068558F" w:rsidRPr="0068558F" w:rsidRDefault="0068558F" w:rsidP="0068558F">
      <w:pPr>
        <w:spacing w:after="0" w:line="215" w:lineRule="exact"/>
        <w:rPr>
          <w:rFonts w:ascii="Times New Roman" w:eastAsiaTheme="minorEastAsia" w:hAnsi="Times New Roman" w:cs="Times New Roman"/>
          <w:sz w:val="20"/>
          <w:szCs w:val="20"/>
          <w:lang w:eastAsia="ru-RU"/>
        </w:rPr>
      </w:pPr>
    </w:p>
    <w:p w:rsidR="0068558F" w:rsidRPr="0068558F" w:rsidRDefault="0068558F" w:rsidP="0068558F">
      <w:pPr>
        <w:spacing w:after="0" w:line="236" w:lineRule="auto"/>
        <w:ind w:left="260"/>
        <w:jc w:val="both"/>
        <w:rPr>
          <w:rFonts w:ascii="Times New Roman" w:eastAsiaTheme="minorEastAsia" w:hAnsi="Times New Roman" w:cs="Times New Roman"/>
          <w:sz w:val="20"/>
          <w:szCs w:val="20"/>
          <w:lang w:eastAsia="ru-RU"/>
        </w:rPr>
      </w:pPr>
      <w:r w:rsidRPr="0068558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зучение курса</w:t>
      </w:r>
      <w:r w:rsidR="008C293D">
        <w:rPr>
          <w:rFonts w:ascii="Times New Roman" w:eastAsia="Times New Roman" w:hAnsi="Times New Roman" w:cs="Times New Roman"/>
          <w:sz w:val="28"/>
          <w:szCs w:val="28"/>
          <w:lang w:eastAsia="ru-RU"/>
        </w:rPr>
        <w:t xml:space="preserve"> внеурочной деятельности </w:t>
      </w:r>
      <w:r>
        <w:rPr>
          <w:rFonts w:ascii="Times New Roman" w:eastAsia="Times New Roman" w:hAnsi="Times New Roman" w:cs="Times New Roman"/>
          <w:sz w:val="28"/>
          <w:szCs w:val="28"/>
          <w:lang w:eastAsia="ru-RU"/>
        </w:rPr>
        <w:t>«Экология Кузбасса»</w:t>
      </w:r>
      <w:r w:rsidR="008C293D">
        <w:rPr>
          <w:rFonts w:ascii="Times New Roman" w:eastAsia="Times New Roman" w:hAnsi="Times New Roman" w:cs="Times New Roman"/>
          <w:sz w:val="28"/>
          <w:szCs w:val="28"/>
          <w:lang w:eastAsia="ru-RU"/>
        </w:rPr>
        <w:t xml:space="preserve">» на уровне </w:t>
      </w:r>
      <w:proofErr w:type="gramStart"/>
      <w:r w:rsidR="008C293D">
        <w:rPr>
          <w:rFonts w:ascii="Times New Roman" w:eastAsia="Times New Roman" w:hAnsi="Times New Roman" w:cs="Times New Roman"/>
          <w:sz w:val="28"/>
          <w:szCs w:val="28"/>
          <w:lang w:eastAsia="ru-RU"/>
        </w:rPr>
        <w:t xml:space="preserve">начального </w:t>
      </w:r>
      <w:r w:rsidRPr="0068558F">
        <w:rPr>
          <w:rFonts w:ascii="Times New Roman" w:eastAsia="Times New Roman" w:hAnsi="Times New Roman" w:cs="Times New Roman"/>
          <w:sz w:val="28"/>
          <w:szCs w:val="28"/>
          <w:lang w:eastAsia="ru-RU"/>
        </w:rPr>
        <w:t xml:space="preserve"> общего</w:t>
      </w:r>
      <w:proofErr w:type="gramEnd"/>
      <w:r w:rsidRPr="0068558F">
        <w:rPr>
          <w:rFonts w:ascii="Times New Roman" w:eastAsia="Times New Roman" w:hAnsi="Times New Roman" w:cs="Times New Roman"/>
          <w:sz w:val="28"/>
          <w:szCs w:val="28"/>
          <w:lang w:eastAsia="ru-RU"/>
        </w:rPr>
        <w:t xml:space="preserve"> образования дает возможность достичь определенных личностных и </w:t>
      </w:r>
      <w:proofErr w:type="spellStart"/>
      <w:r w:rsidRPr="0068558F">
        <w:rPr>
          <w:rFonts w:ascii="Times New Roman" w:eastAsia="Times New Roman" w:hAnsi="Times New Roman" w:cs="Times New Roman"/>
          <w:sz w:val="28"/>
          <w:szCs w:val="28"/>
          <w:lang w:eastAsia="ru-RU"/>
        </w:rPr>
        <w:t>метапредметных</w:t>
      </w:r>
      <w:proofErr w:type="spellEnd"/>
      <w:r w:rsidRPr="0068558F">
        <w:rPr>
          <w:rFonts w:ascii="Times New Roman" w:eastAsia="Times New Roman" w:hAnsi="Times New Roman" w:cs="Times New Roman"/>
          <w:sz w:val="28"/>
          <w:szCs w:val="28"/>
          <w:lang w:eastAsia="ru-RU"/>
        </w:rPr>
        <w:t xml:space="preserve"> результатов.</w:t>
      </w:r>
    </w:p>
    <w:p w:rsidR="0068558F" w:rsidRPr="0068558F" w:rsidRDefault="0068558F" w:rsidP="0068558F">
      <w:pPr>
        <w:tabs>
          <w:tab w:val="left" w:pos="905"/>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 xml:space="preserve"> </w:t>
      </w:r>
      <w:r w:rsidRPr="0068558F">
        <w:rPr>
          <w:rFonts w:ascii="Times New Roman" w:eastAsia="Times New Roman" w:hAnsi="Times New Roman" w:cs="Times New Roman"/>
          <w:b/>
          <w:sz w:val="28"/>
          <w:szCs w:val="28"/>
          <w:lang w:eastAsia="ru-RU"/>
        </w:rPr>
        <w:t>Личностные результаты</w:t>
      </w:r>
      <w:r w:rsidRPr="0068558F">
        <w:rPr>
          <w:rFonts w:ascii="Times New Roman" w:eastAsia="Times New Roman" w:hAnsi="Times New Roman" w:cs="Times New Roman"/>
          <w:sz w:val="28"/>
          <w:szCs w:val="28"/>
          <w:lang w:eastAsia="ru-RU"/>
        </w:rPr>
        <w:t xml:space="preserve"> </w:t>
      </w:r>
    </w:p>
    <w:p w:rsidR="0068558F" w:rsidRPr="0068558F" w:rsidRDefault="0068558F" w:rsidP="0068558F">
      <w:pPr>
        <w:spacing w:after="0" w:line="360" w:lineRule="auto"/>
        <w:ind w:firstLine="541"/>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8558F" w:rsidRPr="0068558F" w:rsidRDefault="0068558F" w:rsidP="0068558F">
      <w:pPr>
        <w:spacing w:after="0" w:line="360" w:lineRule="auto"/>
        <w:ind w:firstLine="541"/>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8558F" w:rsidRPr="0068558F" w:rsidRDefault="0068558F" w:rsidP="0068558F">
      <w:pPr>
        <w:spacing w:after="0" w:line="360" w:lineRule="auto"/>
        <w:ind w:firstLine="541"/>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68558F" w:rsidRPr="0068558F" w:rsidRDefault="0068558F" w:rsidP="0068558F">
      <w:pPr>
        <w:spacing w:after="0" w:line="360" w:lineRule="auto"/>
        <w:ind w:firstLine="541"/>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68558F" w:rsidRPr="0068558F" w:rsidRDefault="0068558F" w:rsidP="0068558F">
      <w:pPr>
        <w:numPr>
          <w:ilvl w:val="0"/>
          <w:numId w:val="3"/>
        </w:numPr>
        <w:tabs>
          <w:tab w:val="left" w:pos="948"/>
        </w:tabs>
        <w:spacing w:after="0" w:line="391" w:lineRule="auto"/>
        <w:ind w:firstLine="537"/>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68558F" w:rsidRPr="0068558F" w:rsidRDefault="0068558F" w:rsidP="0068558F">
      <w:pPr>
        <w:numPr>
          <w:ilvl w:val="1"/>
          <w:numId w:val="4"/>
        </w:numPr>
        <w:tabs>
          <w:tab w:val="left" w:pos="863"/>
        </w:tabs>
        <w:spacing w:after="0" w:line="359"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8558F" w:rsidRPr="0068558F" w:rsidRDefault="0068558F" w:rsidP="0068558F">
      <w:pPr>
        <w:spacing w:after="0" w:line="2"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4"/>
        </w:numPr>
        <w:tabs>
          <w:tab w:val="left" w:pos="803"/>
        </w:tabs>
        <w:spacing w:after="0" w:line="24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68558F" w:rsidRPr="0068558F" w:rsidRDefault="0068558F" w:rsidP="0068558F">
      <w:pPr>
        <w:spacing w:after="0" w:line="139"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4"/>
        </w:numPr>
        <w:tabs>
          <w:tab w:val="left" w:pos="1050"/>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8558F" w:rsidRPr="0068558F" w:rsidRDefault="0068558F" w:rsidP="0068558F">
      <w:pPr>
        <w:numPr>
          <w:ilvl w:val="1"/>
          <w:numId w:val="4"/>
        </w:numPr>
        <w:tabs>
          <w:tab w:val="left" w:pos="882"/>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8558F" w:rsidRPr="0068558F" w:rsidRDefault="0068558F" w:rsidP="0068558F">
      <w:pPr>
        <w:numPr>
          <w:ilvl w:val="1"/>
          <w:numId w:val="4"/>
        </w:numPr>
        <w:tabs>
          <w:tab w:val="left" w:pos="988"/>
        </w:tabs>
        <w:spacing w:after="0" w:line="359"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8558F" w:rsidRPr="0068558F" w:rsidRDefault="0068558F" w:rsidP="0068558F">
      <w:pPr>
        <w:spacing w:after="0" w:line="2" w:lineRule="exact"/>
        <w:rPr>
          <w:rFonts w:ascii="Times New Roman" w:eastAsia="Times New Roman" w:hAnsi="Times New Roman" w:cs="Times New Roman"/>
          <w:sz w:val="28"/>
          <w:szCs w:val="28"/>
          <w:lang w:eastAsia="ru-RU"/>
        </w:rPr>
      </w:pPr>
    </w:p>
    <w:p w:rsidR="0068558F" w:rsidRPr="0068558F" w:rsidRDefault="0068558F" w:rsidP="0068558F">
      <w:pPr>
        <w:spacing w:after="0" w:line="360" w:lineRule="auto"/>
        <w:ind w:left="3" w:firstLine="541"/>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 xml:space="preserve"> </w:t>
      </w:r>
      <w:proofErr w:type="spellStart"/>
      <w:r w:rsidRPr="0068558F">
        <w:rPr>
          <w:rFonts w:ascii="Times New Roman" w:eastAsia="Times New Roman" w:hAnsi="Times New Roman" w:cs="Times New Roman"/>
          <w:b/>
          <w:sz w:val="28"/>
          <w:szCs w:val="28"/>
          <w:lang w:eastAsia="ru-RU"/>
        </w:rPr>
        <w:t>Метапредметные</w:t>
      </w:r>
      <w:proofErr w:type="spellEnd"/>
      <w:r w:rsidRPr="0068558F">
        <w:rPr>
          <w:rFonts w:ascii="Times New Roman" w:eastAsia="Times New Roman" w:hAnsi="Times New Roman" w:cs="Times New Roman"/>
          <w:b/>
          <w:sz w:val="28"/>
          <w:szCs w:val="28"/>
          <w:lang w:eastAsia="ru-RU"/>
        </w:rPr>
        <w:t xml:space="preserve"> результаты</w:t>
      </w:r>
      <w:r w:rsidRPr="0068558F">
        <w:rPr>
          <w:rFonts w:ascii="Times New Roman" w:eastAsia="Times New Roman" w:hAnsi="Times New Roman" w:cs="Times New Roman"/>
          <w:sz w:val="28"/>
          <w:szCs w:val="28"/>
          <w:lang w:eastAsia="ru-RU"/>
        </w:rPr>
        <w:t xml:space="preserve"> </w:t>
      </w:r>
    </w:p>
    <w:p w:rsidR="0068558F" w:rsidRPr="0068558F" w:rsidRDefault="0068558F" w:rsidP="0068558F">
      <w:pPr>
        <w:numPr>
          <w:ilvl w:val="1"/>
          <w:numId w:val="5"/>
        </w:numPr>
        <w:spacing w:after="0" w:line="360" w:lineRule="auto"/>
        <w:contextualSpacing/>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68558F" w:rsidRPr="0068558F" w:rsidRDefault="0068558F" w:rsidP="0068558F">
      <w:pPr>
        <w:numPr>
          <w:ilvl w:val="1"/>
          <w:numId w:val="5"/>
        </w:numPr>
        <w:tabs>
          <w:tab w:val="left" w:pos="803"/>
        </w:tabs>
        <w:spacing w:after="0" w:line="24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освоение способов решения проблем творческого и поискового характера;</w:t>
      </w:r>
    </w:p>
    <w:p w:rsidR="0068558F" w:rsidRPr="0068558F" w:rsidRDefault="0068558F" w:rsidP="0068558F">
      <w:pPr>
        <w:spacing w:after="0" w:line="139"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5"/>
        </w:numPr>
        <w:tabs>
          <w:tab w:val="left" w:pos="901"/>
        </w:tabs>
        <w:spacing w:after="0" w:line="359"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8558F" w:rsidRPr="0068558F" w:rsidRDefault="0068558F" w:rsidP="0068558F">
      <w:pPr>
        <w:spacing w:after="0" w:line="2"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5"/>
        </w:numPr>
        <w:tabs>
          <w:tab w:val="left" w:pos="940"/>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8558F" w:rsidRPr="0068558F" w:rsidRDefault="0068558F" w:rsidP="0068558F">
      <w:pPr>
        <w:numPr>
          <w:ilvl w:val="1"/>
          <w:numId w:val="5"/>
        </w:numPr>
        <w:tabs>
          <w:tab w:val="left" w:pos="803"/>
        </w:tabs>
        <w:spacing w:after="0" w:line="24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освоение начальных форм познавательной и личностной рефлексии;</w:t>
      </w:r>
    </w:p>
    <w:p w:rsidR="0068558F" w:rsidRPr="0068558F" w:rsidRDefault="0068558F" w:rsidP="0068558F">
      <w:pPr>
        <w:spacing w:after="0" w:line="139"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5"/>
        </w:numPr>
        <w:tabs>
          <w:tab w:val="left" w:pos="875"/>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8558F" w:rsidRPr="0068558F" w:rsidRDefault="0068558F" w:rsidP="0068558F">
      <w:pPr>
        <w:numPr>
          <w:ilvl w:val="1"/>
          <w:numId w:val="5"/>
        </w:numPr>
        <w:tabs>
          <w:tab w:val="left" w:pos="825"/>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8558F" w:rsidRPr="0068558F" w:rsidRDefault="0068558F" w:rsidP="0068558F">
      <w:pPr>
        <w:numPr>
          <w:ilvl w:val="1"/>
          <w:numId w:val="5"/>
        </w:numPr>
        <w:tabs>
          <w:tab w:val="left" w:pos="829"/>
        </w:tabs>
        <w:spacing w:after="0" w:line="359"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68558F">
        <w:rPr>
          <w:rFonts w:ascii="Times New Roman" w:eastAsia="Times New Roman" w:hAnsi="Times New Roman" w:cs="Times New Roman"/>
          <w:sz w:val="28"/>
          <w:szCs w:val="28"/>
          <w:lang w:eastAsia="ru-RU"/>
        </w:rPr>
        <w:lastRenderedPageBreak/>
        <w:t>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8558F" w:rsidRPr="0068558F" w:rsidRDefault="0068558F" w:rsidP="0068558F">
      <w:pPr>
        <w:spacing w:after="0" w:line="7"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5"/>
        </w:numPr>
        <w:tabs>
          <w:tab w:val="left" w:pos="823"/>
        </w:tabs>
        <w:spacing w:after="0" w:line="24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овладение навыками смыслового чтения текстов различных стилей и жанров в соответствии</w:t>
      </w:r>
    </w:p>
    <w:p w:rsidR="0068558F" w:rsidRPr="0068558F" w:rsidRDefault="0068558F" w:rsidP="0068558F">
      <w:pPr>
        <w:spacing w:after="0" w:line="139" w:lineRule="exact"/>
        <w:rPr>
          <w:rFonts w:ascii="Times New Roman" w:eastAsia="Times New Roman" w:hAnsi="Times New Roman" w:cs="Times New Roman"/>
          <w:sz w:val="28"/>
          <w:szCs w:val="28"/>
          <w:lang w:eastAsia="ru-RU"/>
        </w:rPr>
      </w:pPr>
    </w:p>
    <w:p w:rsidR="0068558F" w:rsidRPr="0068558F" w:rsidRDefault="0068558F" w:rsidP="0068558F">
      <w:pPr>
        <w:numPr>
          <w:ilvl w:val="0"/>
          <w:numId w:val="5"/>
        </w:numPr>
        <w:tabs>
          <w:tab w:val="left" w:pos="279"/>
        </w:tabs>
        <w:spacing w:after="0" w:line="391"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8558F" w:rsidRPr="0068558F" w:rsidRDefault="0068558F" w:rsidP="0068558F">
      <w:pPr>
        <w:spacing w:after="0" w:line="240" w:lineRule="auto"/>
        <w:rPr>
          <w:rFonts w:ascii="Times New Roman" w:eastAsiaTheme="minorEastAsia" w:hAnsi="Times New Roman" w:cs="Times New Roman"/>
          <w:sz w:val="28"/>
          <w:szCs w:val="28"/>
          <w:lang w:eastAsia="ru-RU"/>
        </w:rPr>
      </w:pPr>
    </w:p>
    <w:p w:rsidR="0068558F" w:rsidRPr="0068558F" w:rsidRDefault="0068558F" w:rsidP="0068558F">
      <w:pPr>
        <w:tabs>
          <w:tab w:val="left" w:pos="4170"/>
        </w:tabs>
        <w:spacing w:after="0" w:line="240" w:lineRule="auto"/>
        <w:rPr>
          <w:rFonts w:ascii="Times New Roman" w:eastAsiaTheme="minorEastAsia" w:hAnsi="Times New Roman" w:cs="Times New Roman"/>
          <w:sz w:val="28"/>
          <w:szCs w:val="28"/>
          <w:lang w:eastAsia="ru-RU"/>
        </w:rPr>
      </w:pPr>
      <w:r w:rsidRPr="0068558F">
        <w:rPr>
          <w:rFonts w:ascii="Times New Roman" w:eastAsiaTheme="minorEastAsia" w:hAnsi="Times New Roman" w:cs="Times New Roman"/>
          <w:sz w:val="28"/>
          <w:szCs w:val="28"/>
          <w:lang w:eastAsia="ru-RU"/>
        </w:rPr>
        <w:tab/>
      </w:r>
    </w:p>
    <w:p w:rsidR="0068558F" w:rsidRPr="0068558F" w:rsidRDefault="0068558F" w:rsidP="0068558F">
      <w:pPr>
        <w:numPr>
          <w:ilvl w:val="1"/>
          <w:numId w:val="6"/>
        </w:numPr>
        <w:tabs>
          <w:tab w:val="left" w:pos="1153"/>
        </w:tabs>
        <w:spacing w:after="0" w:line="359"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8558F" w:rsidRPr="0068558F" w:rsidRDefault="0068558F" w:rsidP="0068558F">
      <w:pPr>
        <w:spacing w:after="0" w:line="2"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6"/>
        </w:numPr>
        <w:tabs>
          <w:tab w:val="left" w:pos="1007"/>
        </w:tabs>
        <w:spacing w:after="0" w:line="360"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8558F" w:rsidRPr="0068558F" w:rsidRDefault="0068558F" w:rsidP="0068558F">
      <w:pPr>
        <w:spacing w:after="0" w:line="1"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6"/>
        </w:numPr>
        <w:tabs>
          <w:tab w:val="left" w:pos="952"/>
        </w:tabs>
        <w:spacing w:after="0" w:line="359"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8558F" w:rsidRPr="0068558F" w:rsidRDefault="0068558F" w:rsidP="0068558F">
      <w:pPr>
        <w:spacing w:after="0" w:line="2"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6"/>
        </w:numPr>
        <w:tabs>
          <w:tab w:val="left" w:pos="976"/>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68558F" w:rsidRPr="0068558F" w:rsidRDefault="0068558F" w:rsidP="0068558F">
      <w:pPr>
        <w:numPr>
          <w:ilvl w:val="1"/>
          <w:numId w:val="6"/>
        </w:numPr>
        <w:tabs>
          <w:tab w:val="left" w:pos="990"/>
        </w:tabs>
        <w:spacing w:after="0" w:line="360" w:lineRule="auto"/>
        <w:jc w:val="both"/>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w:t>
      </w:r>
    </w:p>
    <w:p w:rsidR="0068558F" w:rsidRPr="0068558F" w:rsidRDefault="0068558F" w:rsidP="0068558F">
      <w:pPr>
        <w:numPr>
          <w:ilvl w:val="0"/>
          <w:numId w:val="6"/>
        </w:numPr>
        <w:tabs>
          <w:tab w:val="left" w:pos="163"/>
        </w:tabs>
        <w:spacing w:after="0" w:line="24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содержанием конкретного учебного предмета;</w:t>
      </w:r>
    </w:p>
    <w:p w:rsidR="0068558F" w:rsidRPr="0068558F" w:rsidRDefault="0068558F" w:rsidP="0068558F">
      <w:pPr>
        <w:spacing w:after="0" w:line="139" w:lineRule="exact"/>
        <w:rPr>
          <w:rFonts w:ascii="Times New Roman" w:eastAsia="Times New Roman" w:hAnsi="Times New Roman" w:cs="Times New Roman"/>
          <w:sz w:val="28"/>
          <w:szCs w:val="28"/>
          <w:lang w:eastAsia="ru-RU"/>
        </w:rPr>
      </w:pPr>
    </w:p>
    <w:p w:rsidR="0068558F" w:rsidRPr="0068558F" w:rsidRDefault="0068558F" w:rsidP="0068558F">
      <w:pPr>
        <w:numPr>
          <w:ilvl w:val="1"/>
          <w:numId w:val="7"/>
        </w:numPr>
        <w:tabs>
          <w:tab w:val="left" w:pos="1079"/>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lastRenderedPageBreak/>
        <w:t xml:space="preserve">овладение базовыми предметными и </w:t>
      </w:r>
      <w:proofErr w:type="spellStart"/>
      <w:r w:rsidRPr="0068558F">
        <w:rPr>
          <w:rFonts w:ascii="Times New Roman" w:eastAsia="Times New Roman" w:hAnsi="Times New Roman" w:cs="Times New Roman"/>
          <w:sz w:val="28"/>
          <w:szCs w:val="28"/>
          <w:lang w:eastAsia="ru-RU"/>
        </w:rPr>
        <w:t>межпредметными</w:t>
      </w:r>
      <w:proofErr w:type="spellEnd"/>
      <w:r w:rsidRPr="0068558F">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68558F" w:rsidRPr="0068558F" w:rsidRDefault="0068558F" w:rsidP="0068558F">
      <w:pPr>
        <w:numPr>
          <w:ilvl w:val="1"/>
          <w:numId w:val="7"/>
        </w:numPr>
        <w:tabs>
          <w:tab w:val="left" w:pos="942"/>
        </w:tabs>
        <w:spacing w:after="0" w:line="360" w:lineRule="auto"/>
        <w:rPr>
          <w:rFonts w:ascii="Times New Roman" w:eastAsia="Times New Roman" w:hAnsi="Times New Roman" w:cs="Times New Roman"/>
          <w:sz w:val="28"/>
          <w:szCs w:val="28"/>
          <w:lang w:eastAsia="ru-RU"/>
        </w:rPr>
      </w:pPr>
      <w:r w:rsidRPr="0068558F">
        <w:rPr>
          <w:rFonts w:ascii="Times New Roman" w:eastAsia="Times New Roman" w:hAnsi="Times New Roman" w:cs="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8558F" w:rsidRPr="0068558F" w:rsidRDefault="0068558F" w:rsidP="0068558F">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8558F" w:rsidRPr="0068558F" w:rsidRDefault="0068558F" w:rsidP="0068558F">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1D7B28" w:rsidRPr="00FD7939" w:rsidRDefault="003D6A49" w:rsidP="00FD7939">
      <w:pPr>
        <w:pStyle w:val="a7"/>
        <w:numPr>
          <w:ilvl w:val="0"/>
          <w:numId w:val="9"/>
        </w:numPr>
        <w:shd w:val="clear" w:color="auto" w:fill="FFFFFF"/>
        <w:spacing w:after="0" w:line="294" w:lineRule="atLeast"/>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 xml:space="preserve">Содержание </w:t>
      </w:r>
      <w:r w:rsidR="0068558F" w:rsidRPr="00FD7939">
        <w:rPr>
          <w:rFonts w:ascii="Times New Roman" w:eastAsia="Times New Roman" w:hAnsi="Times New Roman" w:cs="Times New Roman"/>
          <w:b/>
          <w:bCs/>
          <w:color w:val="000000"/>
          <w:sz w:val="28"/>
          <w:szCs w:val="28"/>
          <w:lang w:eastAsia="ru-RU"/>
        </w:rPr>
        <w:t xml:space="preserve"> курса</w:t>
      </w:r>
      <w:proofErr w:type="gramEnd"/>
      <w:r w:rsidR="008C293D" w:rsidRPr="00FD7939">
        <w:rPr>
          <w:rFonts w:ascii="Times New Roman" w:eastAsia="Times New Roman" w:hAnsi="Times New Roman" w:cs="Times New Roman"/>
          <w:b/>
          <w:bCs/>
          <w:color w:val="000000"/>
          <w:sz w:val="28"/>
          <w:szCs w:val="28"/>
          <w:lang w:eastAsia="ru-RU"/>
        </w:rPr>
        <w:t xml:space="preserve"> внеурочной деятельности </w:t>
      </w:r>
      <w:r w:rsidR="0068558F" w:rsidRPr="00FD7939">
        <w:rPr>
          <w:rFonts w:ascii="Times New Roman" w:eastAsia="Times New Roman" w:hAnsi="Times New Roman" w:cs="Times New Roman"/>
          <w:b/>
          <w:bCs/>
          <w:color w:val="000000"/>
          <w:sz w:val="28"/>
          <w:szCs w:val="28"/>
          <w:lang w:eastAsia="ru-RU"/>
        </w:rPr>
        <w:t>«Экология Кузбасса»</w:t>
      </w:r>
    </w:p>
    <w:p w:rsidR="001D7B28" w:rsidRPr="0068558F" w:rsidRDefault="001D7B28" w:rsidP="001D7B28">
      <w:pPr>
        <w:pStyle w:val="a3"/>
        <w:shd w:val="clear" w:color="auto" w:fill="FFFFFF"/>
        <w:spacing w:before="0" w:beforeAutospacing="0" w:after="0" w:afterAutospacing="0" w:line="294" w:lineRule="atLeast"/>
        <w:rPr>
          <w:color w:val="000000"/>
          <w:sz w:val="28"/>
          <w:szCs w:val="28"/>
        </w:rPr>
      </w:pPr>
      <w:r w:rsidRPr="0068558F">
        <w:rPr>
          <w:color w:val="000000"/>
          <w:sz w:val="28"/>
          <w:szCs w:val="28"/>
        </w:rPr>
        <w:t xml:space="preserve">В программу включены: темы занятий, формы, опыты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rsidRPr="0068558F">
        <w:rPr>
          <w:color w:val="000000"/>
          <w:sz w:val="28"/>
          <w:szCs w:val="28"/>
        </w:rPr>
        <w:t>экознаков</w:t>
      </w:r>
      <w:proofErr w:type="spellEnd"/>
      <w:r w:rsidRPr="0068558F">
        <w:rPr>
          <w:color w:val="000000"/>
          <w:sz w:val="28"/>
          <w:szCs w:val="28"/>
        </w:rPr>
        <w:t>, гербаризация, составление памяток, защита проектов и пр.</w:t>
      </w:r>
    </w:p>
    <w:p w:rsidR="001D7B28" w:rsidRPr="0068558F" w:rsidRDefault="001D7B28" w:rsidP="001D7B28">
      <w:pPr>
        <w:pStyle w:val="a3"/>
        <w:shd w:val="clear" w:color="auto" w:fill="FFFFFF"/>
        <w:spacing w:before="0" w:beforeAutospacing="0" w:after="0" w:afterAutospacing="0" w:line="294" w:lineRule="atLeast"/>
        <w:rPr>
          <w:color w:val="000000"/>
          <w:sz w:val="28"/>
          <w:szCs w:val="28"/>
        </w:rPr>
      </w:pPr>
      <w:r w:rsidRPr="0068558F">
        <w:rPr>
          <w:color w:val="000000"/>
          <w:sz w:val="28"/>
          <w:szCs w:val="28"/>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1D7B28" w:rsidRPr="0068558F" w:rsidRDefault="001D7B28" w:rsidP="001D7B28">
      <w:pPr>
        <w:pStyle w:val="a3"/>
        <w:shd w:val="clear" w:color="auto" w:fill="FFFFFF"/>
        <w:spacing w:before="0" w:beforeAutospacing="0" w:after="0" w:afterAutospacing="0" w:line="294" w:lineRule="atLeast"/>
        <w:rPr>
          <w:color w:val="000000"/>
          <w:sz w:val="28"/>
          <w:szCs w:val="28"/>
        </w:rPr>
      </w:pPr>
      <w:r w:rsidRPr="0068558F">
        <w:rPr>
          <w:color w:val="000000"/>
          <w:sz w:val="28"/>
          <w:szCs w:val="28"/>
        </w:rPr>
        <w:t>Практическая направленность курса</w:t>
      </w:r>
      <w:r w:rsidR="008C293D">
        <w:rPr>
          <w:color w:val="000000"/>
          <w:sz w:val="28"/>
          <w:szCs w:val="28"/>
        </w:rPr>
        <w:t xml:space="preserve"> внеурочной деятельности</w:t>
      </w:r>
      <w:r w:rsidRPr="0068558F">
        <w:rPr>
          <w:color w:val="000000"/>
          <w:sz w:val="28"/>
          <w:szCs w:val="28"/>
        </w:rPr>
        <w:t xml:space="preserve"> осуществляется через исследовательские задания, игровые задания, практикумы и практическую работу.</w:t>
      </w:r>
    </w:p>
    <w:p w:rsidR="001D7B28" w:rsidRPr="0068558F" w:rsidRDefault="001D7B28" w:rsidP="001722A8">
      <w:pPr>
        <w:shd w:val="clear" w:color="auto" w:fill="FFFFFF"/>
        <w:spacing w:after="0" w:line="294" w:lineRule="atLeast"/>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2 класс </w:t>
      </w:r>
    </w:p>
    <w:p w:rsidR="001722A8" w:rsidRPr="0068558F" w:rsidRDefault="00E02AD9" w:rsidP="00E02AD9">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1722A8" w:rsidRPr="0068558F">
        <w:rPr>
          <w:rFonts w:ascii="Times New Roman" w:eastAsia="Times New Roman" w:hAnsi="Times New Roman" w:cs="Times New Roman"/>
          <w:b/>
          <w:bCs/>
          <w:color w:val="000000"/>
          <w:sz w:val="28"/>
          <w:szCs w:val="28"/>
          <w:lang w:eastAsia="ru-RU"/>
        </w:rPr>
        <w:t xml:space="preserve">Вода – источник жизни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i/>
          <w:iCs/>
          <w:color w:val="000000"/>
          <w:sz w:val="28"/>
          <w:szCs w:val="28"/>
          <w:lang w:eastAsia="ru-RU"/>
        </w:rPr>
        <w:t>Вода в моём доме и в природе.</w:t>
      </w:r>
      <w:r w:rsidRPr="0068558F">
        <w:rPr>
          <w:rFonts w:ascii="Times New Roman" w:eastAsia="Times New Roman" w:hAnsi="Times New Roman" w:cs="Times New Roman"/>
          <w:color w:val="000000"/>
          <w:sz w:val="28"/>
          <w:szCs w:val="28"/>
          <w:lang w:eastAsia="ru-RU"/>
        </w:rPr>
        <w:t>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2. Солнце и свет в нашей жизни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i/>
          <w:iCs/>
          <w:color w:val="000000"/>
          <w:sz w:val="28"/>
          <w:szCs w:val="28"/>
          <w:lang w:eastAsia="ru-RU"/>
        </w:rPr>
        <w:t>Солнце, Луна, звёзды – источники света.</w:t>
      </w:r>
      <w:r w:rsidRPr="0068558F">
        <w:rPr>
          <w:rFonts w:ascii="Times New Roman" w:eastAsia="Times New Roman" w:hAnsi="Times New Roman" w:cs="Times New Roman"/>
          <w:color w:val="000000"/>
          <w:sz w:val="28"/>
          <w:szCs w:val="28"/>
          <w:lang w:eastAsia="ru-RU"/>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3. Воздух и здоровье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lastRenderedPageBreak/>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4. Мой край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 xml:space="preserve">Растительный и животный мир родного края. Многообразие растений и животных области. Основные </w:t>
      </w:r>
      <w:proofErr w:type="spellStart"/>
      <w:r w:rsidRPr="0068558F">
        <w:rPr>
          <w:rFonts w:ascii="Times New Roman" w:eastAsia="Times New Roman" w:hAnsi="Times New Roman" w:cs="Times New Roman"/>
          <w:color w:val="000000"/>
          <w:sz w:val="28"/>
          <w:szCs w:val="28"/>
          <w:lang w:eastAsia="ru-RU"/>
        </w:rPr>
        <w:t>экогруппы</w:t>
      </w:r>
      <w:proofErr w:type="spellEnd"/>
      <w:r w:rsidRPr="0068558F">
        <w:rPr>
          <w:rFonts w:ascii="Times New Roman" w:eastAsia="Times New Roman" w:hAnsi="Times New Roman" w:cs="Times New Roman"/>
          <w:color w:val="000000"/>
          <w:sz w:val="28"/>
          <w:szCs w:val="28"/>
          <w:lang w:eastAsia="ru-RU"/>
        </w:rPr>
        <w:t xml:space="preserve">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5. Весенние работы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Подготовка почвы к посеву на приш</w:t>
      </w:r>
      <w:r w:rsidR="001D7B28" w:rsidRPr="0068558F">
        <w:rPr>
          <w:rFonts w:ascii="Times New Roman" w:eastAsia="Times New Roman" w:hAnsi="Times New Roman" w:cs="Times New Roman"/>
          <w:color w:val="000000"/>
          <w:sz w:val="28"/>
          <w:szCs w:val="28"/>
          <w:lang w:eastAsia="ru-RU"/>
        </w:rPr>
        <w:t>кольном участке. Разбивка клумб</w:t>
      </w:r>
      <w:r w:rsidRPr="0068558F">
        <w:rPr>
          <w:rFonts w:ascii="Times New Roman" w:eastAsia="Times New Roman" w:hAnsi="Times New Roman" w:cs="Times New Roman"/>
          <w:color w:val="000000"/>
          <w:sz w:val="28"/>
          <w:szCs w:val="28"/>
          <w:lang w:eastAsia="ru-RU"/>
        </w:rPr>
        <w:t>. Посадка растений. Уход и наблюдении за всходами.</w:t>
      </w:r>
    </w:p>
    <w:p w:rsidR="001D7B28" w:rsidRPr="0068558F" w:rsidRDefault="001D7B28" w:rsidP="001722A8">
      <w:pPr>
        <w:shd w:val="clear" w:color="auto" w:fill="FFFFFF"/>
        <w:spacing w:after="0" w:line="294" w:lineRule="atLeast"/>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3 класс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Введение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Кузбасс на карте России</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1.Растительный мир Кузбасса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Растительный мир (общее понятие). Характерные признаки растений степи. Сорняки. Растения, влияющие на здоровье человека. Комнатные растения. Растения Кемеровской области. Лекарственные растения края, посёлка. Раннецветущие растения. Охрана растен</w:t>
      </w:r>
      <w:r w:rsidR="008C293D">
        <w:rPr>
          <w:rFonts w:ascii="Times New Roman" w:eastAsia="Times New Roman" w:hAnsi="Times New Roman" w:cs="Times New Roman"/>
          <w:color w:val="000000"/>
          <w:sz w:val="28"/>
          <w:szCs w:val="28"/>
          <w:lang w:eastAsia="ru-RU"/>
        </w:rPr>
        <w:t xml:space="preserve">ий. Красная книга Кемеровской </w:t>
      </w:r>
      <w:r w:rsidRPr="0068558F">
        <w:rPr>
          <w:rFonts w:ascii="Times New Roman" w:eastAsia="Times New Roman" w:hAnsi="Times New Roman" w:cs="Times New Roman"/>
          <w:color w:val="000000"/>
          <w:sz w:val="28"/>
          <w:szCs w:val="28"/>
          <w:lang w:eastAsia="ru-RU"/>
        </w:rPr>
        <w:t>области.</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2.Насекомые нашего края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Насекомые: виды, места обитания. Насекомые-вредители. Ядовитые насекомые. Где и как зимуют насекомые. Охрана полезны насекомых. Насекомые нашей области. Красная книга области.</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3.Рыбы, обитающие в на</w:t>
      </w:r>
      <w:r w:rsidR="00E02AD9">
        <w:rPr>
          <w:rFonts w:ascii="Times New Roman" w:eastAsia="Times New Roman" w:hAnsi="Times New Roman" w:cs="Times New Roman"/>
          <w:b/>
          <w:bCs/>
          <w:color w:val="000000"/>
          <w:sz w:val="28"/>
          <w:szCs w:val="28"/>
          <w:lang w:eastAsia="ru-RU"/>
        </w:rPr>
        <w:t xml:space="preserve">шего края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Рыбы,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1722A8" w:rsidRPr="0068558F" w:rsidRDefault="001D7B28" w:rsidP="001D7B2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 xml:space="preserve">                                    </w:t>
      </w:r>
      <w:r w:rsidR="00E02AD9">
        <w:rPr>
          <w:rFonts w:ascii="Times New Roman" w:eastAsia="Times New Roman" w:hAnsi="Times New Roman" w:cs="Times New Roman"/>
          <w:b/>
          <w:bCs/>
          <w:color w:val="000000"/>
          <w:sz w:val="28"/>
          <w:szCs w:val="28"/>
          <w:lang w:eastAsia="ru-RU"/>
        </w:rPr>
        <w:t xml:space="preserve">                              4 класс </w:t>
      </w:r>
    </w:p>
    <w:p w:rsidR="001722A8" w:rsidRPr="0068558F" w:rsidRDefault="00E02AD9"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1.Птицы Кузбасса</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Птицы. Птицы нашего края. Кочующие, оседлые, перелётные птицы. Хищники. Водоплавающие птицы. Птицы леса и открытых пространств. Охрана птиц. Красная книга.</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b/>
          <w:bCs/>
          <w:color w:val="000000"/>
          <w:sz w:val="28"/>
          <w:szCs w:val="28"/>
          <w:lang w:eastAsia="ru-RU"/>
        </w:rPr>
        <w:t>2.Животный мир. Звери, обита</w:t>
      </w:r>
      <w:r w:rsidR="00E02AD9">
        <w:rPr>
          <w:rFonts w:ascii="Times New Roman" w:eastAsia="Times New Roman" w:hAnsi="Times New Roman" w:cs="Times New Roman"/>
          <w:b/>
          <w:bCs/>
          <w:color w:val="000000"/>
          <w:sz w:val="28"/>
          <w:szCs w:val="28"/>
          <w:lang w:eastAsia="ru-RU"/>
        </w:rPr>
        <w:t xml:space="preserve">ющие на территории нашего края </w:t>
      </w:r>
    </w:p>
    <w:p w:rsidR="001722A8" w:rsidRPr="0068558F" w:rsidRDefault="001722A8" w:rsidP="001722A8">
      <w:pPr>
        <w:shd w:val="clear" w:color="auto" w:fill="FFFFFF"/>
        <w:spacing w:after="0" w:line="294" w:lineRule="atLeast"/>
        <w:rPr>
          <w:rFonts w:ascii="Times New Roman" w:eastAsia="Times New Roman" w:hAnsi="Times New Roman" w:cs="Times New Roman"/>
          <w:color w:val="000000"/>
          <w:sz w:val="28"/>
          <w:szCs w:val="28"/>
          <w:lang w:eastAsia="ru-RU"/>
        </w:rPr>
      </w:pPr>
      <w:r w:rsidRPr="0068558F">
        <w:rPr>
          <w:rFonts w:ascii="Times New Roman" w:eastAsia="Times New Roman" w:hAnsi="Times New Roman" w:cs="Times New Roman"/>
          <w:color w:val="000000"/>
          <w:sz w:val="28"/>
          <w:szCs w:val="28"/>
          <w:lang w:eastAsia="ru-RU"/>
        </w:rPr>
        <w:t>Животный мир (общее понятие). Звери, обитающие на территории нашего края. Жизнь зверей зимой. Роль животных в жизни человека. Охрана животных. Красная книга Кузбасса.</w:t>
      </w:r>
    </w:p>
    <w:p w:rsidR="0068558F" w:rsidRDefault="0068558F" w:rsidP="001722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558F" w:rsidRDefault="0068558F" w:rsidP="001722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558F" w:rsidRDefault="0068558F" w:rsidP="001722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558F" w:rsidRDefault="0068558F" w:rsidP="001722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558F" w:rsidRDefault="0068558F" w:rsidP="001722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558F" w:rsidRDefault="0068558F" w:rsidP="001722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2AD9" w:rsidRDefault="00E02AD9" w:rsidP="00FB5F77">
      <w:pPr>
        <w:shd w:val="clear" w:color="auto" w:fill="FFFFFF"/>
        <w:spacing w:after="0" w:line="240" w:lineRule="auto"/>
        <w:rPr>
          <w:rFonts w:ascii="Times New Roman" w:eastAsia="Times New Roman" w:hAnsi="Times New Roman" w:cs="Times New Roman"/>
          <w:color w:val="000000"/>
          <w:sz w:val="28"/>
          <w:szCs w:val="28"/>
          <w:lang w:eastAsia="ru-RU"/>
        </w:rPr>
      </w:pPr>
    </w:p>
    <w:p w:rsidR="00E02AD9" w:rsidRPr="00FB5F77" w:rsidRDefault="00E02AD9" w:rsidP="00FD7939">
      <w:pPr>
        <w:pStyle w:val="a7"/>
        <w:numPr>
          <w:ilvl w:val="0"/>
          <w:numId w:val="9"/>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B5F77">
        <w:rPr>
          <w:rFonts w:ascii="Times New Roman" w:eastAsia="Times New Roman" w:hAnsi="Times New Roman" w:cs="Times New Roman"/>
          <w:b/>
          <w:color w:val="000000"/>
          <w:sz w:val="28"/>
          <w:szCs w:val="28"/>
          <w:lang w:eastAsia="ru-RU"/>
        </w:rPr>
        <w:t>Тематическое планирование</w:t>
      </w:r>
    </w:p>
    <w:p w:rsidR="00E02AD9" w:rsidRPr="00E02AD9" w:rsidRDefault="00E02AD9" w:rsidP="00E02AD9">
      <w:pPr>
        <w:spacing w:after="0"/>
        <w:ind w:right="175"/>
        <w:jc w:val="center"/>
        <w:rPr>
          <w:rFonts w:ascii="Times New Roman" w:hAnsi="Times New Roman" w:cs="Times New Roman"/>
          <w:b/>
          <w:sz w:val="28"/>
          <w:szCs w:val="28"/>
        </w:rPr>
      </w:pPr>
      <w:r w:rsidRPr="00E02AD9">
        <w:rPr>
          <w:rFonts w:ascii="Times New Roman" w:hAnsi="Times New Roman" w:cs="Times New Roman"/>
          <w:b/>
          <w:sz w:val="28"/>
          <w:szCs w:val="28"/>
        </w:rPr>
        <w:t>2 класс-70 часов</w:t>
      </w:r>
    </w:p>
    <w:tbl>
      <w:tblPr>
        <w:tblStyle w:val="a4"/>
        <w:tblW w:w="0" w:type="auto"/>
        <w:tblLook w:val="04A0" w:firstRow="1" w:lastRow="0" w:firstColumn="1" w:lastColumn="0" w:noHBand="0" w:noVBand="1"/>
      </w:tblPr>
      <w:tblGrid>
        <w:gridCol w:w="4685"/>
        <w:gridCol w:w="4660"/>
      </w:tblGrid>
      <w:tr w:rsidR="00E02AD9" w:rsidRPr="00E02AD9" w:rsidTr="00A94E06">
        <w:tc>
          <w:tcPr>
            <w:tcW w:w="4785" w:type="dxa"/>
          </w:tcPr>
          <w:p w:rsidR="00E02AD9" w:rsidRPr="00E02AD9" w:rsidRDefault="00E02AD9" w:rsidP="00A94E06">
            <w:pPr>
              <w:ind w:right="175"/>
              <w:rPr>
                <w:rFonts w:ascii="Times New Roman" w:hAnsi="Times New Roman" w:cs="Times New Roman"/>
                <w:b/>
                <w:sz w:val="28"/>
                <w:szCs w:val="28"/>
              </w:rPr>
            </w:pPr>
            <w:r w:rsidRPr="00E02AD9">
              <w:rPr>
                <w:rFonts w:ascii="Times New Roman" w:hAnsi="Times New Roman" w:cs="Times New Roman"/>
                <w:b/>
                <w:sz w:val="28"/>
                <w:szCs w:val="28"/>
              </w:rPr>
              <w:t>Раздел программы</w:t>
            </w:r>
          </w:p>
        </w:tc>
        <w:tc>
          <w:tcPr>
            <w:tcW w:w="4786" w:type="dxa"/>
          </w:tcPr>
          <w:p w:rsidR="00E02AD9" w:rsidRPr="00E02AD9" w:rsidRDefault="00E02AD9" w:rsidP="00A94E06">
            <w:pPr>
              <w:ind w:right="175"/>
              <w:rPr>
                <w:rFonts w:ascii="Times New Roman" w:hAnsi="Times New Roman" w:cs="Times New Roman"/>
                <w:b/>
                <w:sz w:val="28"/>
                <w:szCs w:val="28"/>
              </w:rPr>
            </w:pPr>
            <w:r w:rsidRPr="00E02AD9">
              <w:rPr>
                <w:rFonts w:ascii="Times New Roman" w:hAnsi="Times New Roman" w:cs="Times New Roman"/>
                <w:b/>
                <w:sz w:val="28"/>
                <w:szCs w:val="28"/>
              </w:rPr>
              <w:t>Всего часов</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Вода-источник жизни</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20ч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Солнце и свет жизни</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20ч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Воздух и здоровье</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6ч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Мой край</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12ч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Весенние работы</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12ч</w:t>
            </w:r>
          </w:p>
        </w:tc>
      </w:tr>
      <w:tr w:rsidR="00E02AD9" w:rsidRPr="00E02AD9" w:rsidTr="00A94E06">
        <w:tc>
          <w:tcPr>
            <w:tcW w:w="4785" w:type="dxa"/>
          </w:tcPr>
          <w:p w:rsidR="00E02AD9" w:rsidRPr="00E02AD9" w:rsidRDefault="00E02AD9" w:rsidP="00FB5F77">
            <w:pPr>
              <w:ind w:right="175"/>
              <w:jc w:val="right"/>
              <w:rPr>
                <w:rFonts w:ascii="Times New Roman" w:hAnsi="Times New Roman" w:cs="Times New Roman"/>
                <w:b/>
                <w:sz w:val="28"/>
                <w:szCs w:val="28"/>
              </w:rPr>
            </w:pPr>
            <w:r>
              <w:rPr>
                <w:rFonts w:ascii="Times New Roman" w:hAnsi="Times New Roman" w:cs="Times New Roman"/>
                <w:sz w:val="28"/>
                <w:szCs w:val="28"/>
              </w:rPr>
              <w:t xml:space="preserve">                                              </w:t>
            </w:r>
            <w:r w:rsidRPr="00E02AD9">
              <w:rPr>
                <w:rFonts w:ascii="Times New Roman" w:hAnsi="Times New Roman" w:cs="Times New Roman"/>
                <w:b/>
                <w:sz w:val="28"/>
                <w:szCs w:val="28"/>
              </w:rPr>
              <w:t>Итого:</w:t>
            </w:r>
          </w:p>
        </w:tc>
        <w:tc>
          <w:tcPr>
            <w:tcW w:w="4786" w:type="dxa"/>
          </w:tcPr>
          <w:p w:rsidR="00E02AD9" w:rsidRPr="00E02AD9" w:rsidRDefault="00FB5F77" w:rsidP="00A94E06">
            <w:pPr>
              <w:ind w:right="175"/>
              <w:rPr>
                <w:rFonts w:ascii="Times New Roman" w:hAnsi="Times New Roman" w:cs="Times New Roman"/>
                <w:sz w:val="28"/>
                <w:szCs w:val="28"/>
              </w:rPr>
            </w:pPr>
            <w:r w:rsidRPr="00E02AD9">
              <w:rPr>
                <w:rFonts w:ascii="Times New Roman" w:hAnsi="Times New Roman" w:cs="Times New Roman"/>
                <w:b/>
                <w:sz w:val="28"/>
                <w:szCs w:val="28"/>
              </w:rPr>
              <w:t>70 часов</w:t>
            </w:r>
          </w:p>
        </w:tc>
      </w:tr>
    </w:tbl>
    <w:p w:rsidR="00E02AD9" w:rsidRPr="00E02AD9" w:rsidRDefault="00E02AD9" w:rsidP="00E02AD9">
      <w:pPr>
        <w:spacing w:after="0"/>
        <w:ind w:right="175"/>
        <w:jc w:val="center"/>
        <w:rPr>
          <w:rFonts w:ascii="Times New Roman" w:hAnsi="Times New Roman" w:cs="Times New Roman"/>
          <w:b/>
          <w:sz w:val="28"/>
          <w:szCs w:val="28"/>
        </w:rPr>
      </w:pPr>
    </w:p>
    <w:p w:rsidR="00E02AD9" w:rsidRPr="00E02AD9" w:rsidRDefault="00E02AD9" w:rsidP="00E02AD9">
      <w:pPr>
        <w:spacing w:after="0"/>
        <w:ind w:right="175"/>
        <w:jc w:val="center"/>
        <w:rPr>
          <w:rFonts w:ascii="Times New Roman" w:hAnsi="Times New Roman" w:cs="Times New Roman"/>
          <w:b/>
          <w:sz w:val="28"/>
          <w:szCs w:val="28"/>
        </w:rPr>
      </w:pPr>
      <w:r w:rsidRPr="00E02AD9">
        <w:rPr>
          <w:rFonts w:ascii="Times New Roman" w:hAnsi="Times New Roman" w:cs="Times New Roman"/>
          <w:b/>
          <w:sz w:val="28"/>
          <w:szCs w:val="28"/>
        </w:rPr>
        <w:t>3 класс-70 часов</w:t>
      </w:r>
    </w:p>
    <w:tbl>
      <w:tblPr>
        <w:tblStyle w:val="a4"/>
        <w:tblW w:w="0" w:type="auto"/>
        <w:tblLook w:val="04A0" w:firstRow="1" w:lastRow="0" w:firstColumn="1" w:lastColumn="0" w:noHBand="0" w:noVBand="1"/>
      </w:tblPr>
      <w:tblGrid>
        <w:gridCol w:w="4689"/>
        <w:gridCol w:w="4656"/>
      </w:tblGrid>
      <w:tr w:rsidR="00E02AD9" w:rsidRPr="00E02AD9" w:rsidTr="00A94E06">
        <w:tc>
          <w:tcPr>
            <w:tcW w:w="4785" w:type="dxa"/>
          </w:tcPr>
          <w:p w:rsidR="00E02AD9" w:rsidRPr="00E02AD9" w:rsidRDefault="00E02AD9" w:rsidP="00A94E06">
            <w:pPr>
              <w:ind w:right="175"/>
              <w:rPr>
                <w:rFonts w:ascii="Times New Roman" w:hAnsi="Times New Roman" w:cs="Times New Roman"/>
                <w:b/>
                <w:sz w:val="28"/>
                <w:szCs w:val="28"/>
              </w:rPr>
            </w:pPr>
            <w:r w:rsidRPr="00E02AD9">
              <w:rPr>
                <w:rFonts w:ascii="Times New Roman" w:hAnsi="Times New Roman" w:cs="Times New Roman"/>
                <w:b/>
                <w:sz w:val="28"/>
                <w:szCs w:val="28"/>
              </w:rPr>
              <w:t>Раздел программы</w:t>
            </w:r>
          </w:p>
        </w:tc>
        <w:tc>
          <w:tcPr>
            <w:tcW w:w="4786" w:type="dxa"/>
          </w:tcPr>
          <w:p w:rsidR="00E02AD9" w:rsidRPr="00E02AD9" w:rsidRDefault="00E02AD9" w:rsidP="00A94E06">
            <w:pPr>
              <w:ind w:right="175"/>
              <w:rPr>
                <w:rFonts w:ascii="Times New Roman" w:hAnsi="Times New Roman" w:cs="Times New Roman"/>
                <w:b/>
                <w:sz w:val="28"/>
                <w:szCs w:val="28"/>
              </w:rPr>
            </w:pPr>
            <w:r w:rsidRPr="00E02AD9">
              <w:rPr>
                <w:rFonts w:ascii="Times New Roman" w:hAnsi="Times New Roman" w:cs="Times New Roman"/>
                <w:b/>
                <w:sz w:val="28"/>
                <w:szCs w:val="28"/>
              </w:rPr>
              <w:t>Всего часов</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Вводное занятие</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Растительный мир Кемеровской области</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20ч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Насекомые нашей области</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15ч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Рыбы, обитающие в нашей области</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15ч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Красная книга Кузбасса</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5ч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Работа на пришкольном участке</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14ч</w:t>
            </w:r>
          </w:p>
        </w:tc>
      </w:tr>
      <w:tr w:rsidR="00E02AD9" w:rsidRPr="00E02AD9" w:rsidTr="00A94E06">
        <w:tc>
          <w:tcPr>
            <w:tcW w:w="4785" w:type="dxa"/>
          </w:tcPr>
          <w:p w:rsidR="00E02AD9" w:rsidRPr="00E02AD9" w:rsidRDefault="00E02AD9" w:rsidP="00FB5F77">
            <w:pPr>
              <w:ind w:right="175"/>
              <w:jc w:val="right"/>
              <w:rPr>
                <w:rFonts w:ascii="Times New Roman" w:hAnsi="Times New Roman" w:cs="Times New Roman"/>
                <w:sz w:val="28"/>
                <w:szCs w:val="28"/>
              </w:rPr>
            </w:pPr>
            <w:r w:rsidRPr="00E02AD9">
              <w:rPr>
                <w:rFonts w:ascii="Times New Roman" w:hAnsi="Times New Roman" w:cs="Times New Roman"/>
                <w:b/>
                <w:sz w:val="28"/>
                <w:szCs w:val="28"/>
              </w:rPr>
              <w:t>Итого:</w:t>
            </w:r>
          </w:p>
        </w:tc>
        <w:tc>
          <w:tcPr>
            <w:tcW w:w="4786" w:type="dxa"/>
          </w:tcPr>
          <w:p w:rsidR="00E02AD9" w:rsidRPr="00E02AD9" w:rsidRDefault="00FB5F77" w:rsidP="00A94E06">
            <w:pPr>
              <w:ind w:right="175"/>
              <w:rPr>
                <w:rFonts w:ascii="Times New Roman" w:hAnsi="Times New Roman" w:cs="Times New Roman"/>
                <w:sz w:val="28"/>
                <w:szCs w:val="28"/>
              </w:rPr>
            </w:pPr>
            <w:r w:rsidRPr="00E02AD9">
              <w:rPr>
                <w:rFonts w:ascii="Times New Roman" w:hAnsi="Times New Roman" w:cs="Times New Roman"/>
                <w:b/>
                <w:sz w:val="28"/>
                <w:szCs w:val="28"/>
              </w:rPr>
              <w:t>70 часов</w:t>
            </w:r>
          </w:p>
        </w:tc>
      </w:tr>
    </w:tbl>
    <w:p w:rsidR="00E02AD9" w:rsidRPr="00E02AD9" w:rsidRDefault="00E02AD9" w:rsidP="00E02AD9">
      <w:pPr>
        <w:spacing w:after="0"/>
        <w:ind w:right="175"/>
        <w:jc w:val="center"/>
        <w:rPr>
          <w:rFonts w:ascii="Times New Roman" w:hAnsi="Times New Roman" w:cs="Times New Roman"/>
          <w:b/>
          <w:sz w:val="28"/>
          <w:szCs w:val="28"/>
        </w:rPr>
      </w:pPr>
    </w:p>
    <w:p w:rsidR="00E02AD9" w:rsidRPr="00E02AD9" w:rsidRDefault="00E02AD9" w:rsidP="00E02AD9">
      <w:pPr>
        <w:spacing w:after="0"/>
        <w:ind w:right="175"/>
        <w:jc w:val="center"/>
        <w:rPr>
          <w:rFonts w:ascii="Times New Roman" w:hAnsi="Times New Roman" w:cs="Times New Roman"/>
          <w:b/>
          <w:sz w:val="28"/>
          <w:szCs w:val="28"/>
        </w:rPr>
      </w:pPr>
      <w:r w:rsidRPr="00E02AD9">
        <w:rPr>
          <w:rFonts w:ascii="Times New Roman" w:hAnsi="Times New Roman" w:cs="Times New Roman"/>
          <w:b/>
          <w:sz w:val="28"/>
          <w:szCs w:val="28"/>
        </w:rPr>
        <w:t>4 класс-70 часов</w:t>
      </w:r>
    </w:p>
    <w:tbl>
      <w:tblPr>
        <w:tblStyle w:val="a4"/>
        <w:tblW w:w="0" w:type="auto"/>
        <w:tblLook w:val="04A0" w:firstRow="1" w:lastRow="0" w:firstColumn="1" w:lastColumn="0" w:noHBand="0" w:noVBand="1"/>
      </w:tblPr>
      <w:tblGrid>
        <w:gridCol w:w="4689"/>
        <w:gridCol w:w="4656"/>
      </w:tblGrid>
      <w:tr w:rsidR="00E02AD9" w:rsidRPr="00E02AD9" w:rsidTr="00A94E06">
        <w:tc>
          <w:tcPr>
            <w:tcW w:w="4785" w:type="dxa"/>
          </w:tcPr>
          <w:p w:rsidR="00E02AD9" w:rsidRPr="00E02AD9" w:rsidRDefault="00E02AD9" w:rsidP="00A94E06">
            <w:pPr>
              <w:ind w:right="175"/>
              <w:rPr>
                <w:rFonts w:ascii="Times New Roman" w:hAnsi="Times New Roman" w:cs="Times New Roman"/>
                <w:b/>
                <w:sz w:val="28"/>
                <w:szCs w:val="28"/>
              </w:rPr>
            </w:pPr>
            <w:r w:rsidRPr="00E02AD9">
              <w:rPr>
                <w:rFonts w:ascii="Times New Roman" w:hAnsi="Times New Roman" w:cs="Times New Roman"/>
                <w:b/>
                <w:sz w:val="28"/>
                <w:szCs w:val="28"/>
              </w:rPr>
              <w:t>Раздел программы</w:t>
            </w:r>
          </w:p>
        </w:tc>
        <w:tc>
          <w:tcPr>
            <w:tcW w:w="4786" w:type="dxa"/>
          </w:tcPr>
          <w:p w:rsidR="00E02AD9" w:rsidRPr="00E02AD9" w:rsidRDefault="00E02AD9" w:rsidP="00A94E06">
            <w:pPr>
              <w:ind w:right="175"/>
              <w:rPr>
                <w:rFonts w:ascii="Times New Roman" w:hAnsi="Times New Roman" w:cs="Times New Roman"/>
                <w:b/>
                <w:sz w:val="28"/>
                <w:szCs w:val="28"/>
              </w:rPr>
            </w:pPr>
            <w:r w:rsidRPr="00E02AD9">
              <w:rPr>
                <w:rFonts w:ascii="Times New Roman" w:hAnsi="Times New Roman" w:cs="Times New Roman"/>
                <w:b/>
                <w:sz w:val="28"/>
                <w:szCs w:val="28"/>
              </w:rPr>
              <w:t>Всего часов</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Птицы Кузбасса</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20ч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Животный мир. Звери, обитающие на территории нашей области</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20ч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Красная книга Кузбасса</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12ч</w:t>
            </w:r>
          </w:p>
        </w:tc>
      </w:tr>
      <w:tr w:rsidR="00E02AD9" w:rsidRPr="00E02AD9" w:rsidTr="00A94E06">
        <w:tc>
          <w:tcPr>
            <w:tcW w:w="4785"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Работа на пришкольном участке</w:t>
            </w:r>
          </w:p>
        </w:tc>
        <w:tc>
          <w:tcPr>
            <w:tcW w:w="4786" w:type="dxa"/>
          </w:tcPr>
          <w:p w:rsidR="00E02AD9" w:rsidRPr="00E02AD9" w:rsidRDefault="00E02AD9" w:rsidP="00A94E06">
            <w:pPr>
              <w:ind w:right="175"/>
              <w:rPr>
                <w:rFonts w:ascii="Times New Roman" w:hAnsi="Times New Roman" w:cs="Times New Roman"/>
                <w:sz w:val="28"/>
                <w:szCs w:val="28"/>
              </w:rPr>
            </w:pPr>
            <w:r w:rsidRPr="00E02AD9">
              <w:rPr>
                <w:rFonts w:ascii="Times New Roman" w:hAnsi="Times New Roman" w:cs="Times New Roman"/>
                <w:sz w:val="28"/>
                <w:szCs w:val="28"/>
              </w:rPr>
              <w:t>18ч</w:t>
            </w:r>
          </w:p>
        </w:tc>
      </w:tr>
      <w:tr w:rsidR="00E02AD9" w:rsidRPr="00E02AD9" w:rsidTr="00A94E06">
        <w:tc>
          <w:tcPr>
            <w:tcW w:w="4785" w:type="dxa"/>
          </w:tcPr>
          <w:p w:rsidR="00E02AD9" w:rsidRPr="00E02AD9" w:rsidRDefault="00E02AD9" w:rsidP="00FB5F77">
            <w:pPr>
              <w:ind w:right="175"/>
              <w:jc w:val="right"/>
              <w:rPr>
                <w:rFonts w:ascii="Times New Roman" w:hAnsi="Times New Roman" w:cs="Times New Roman"/>
                <w:sz w:val="28"/>
                <w:szCs w:val="28"/>
              </w:rPr>
            </w:pPr>
            <w:r w:rsidRPr="00E02AD9">
              <w:rPr>
                <w:rFonts w:ascii="Times New Roman" w:hAnsi="Times New Roman" w:cs="Times New Roman"/>
                <w:b/>
                <w:sz w:val="28"/>
                <w:szCs w:val="28"/>
              </w:rPr>
              <w:t>Итого:</w:t>
            </w:r>
          </w:p>
        </w:tc>
        <w:tc>
          <w:tcPr>
            <w:tcW w:w="4786" w:type="dxa"/>
          </w:tcPr>
          <w:p w:rsidR="00E02AD9" w:rsidRPr="00E02AD9" w:rsidRDefault="00FB5F77" w:rsidP="00A94E06">
            <w:pPr>
              <w:ind w:right="175"/>
              <w:rPr>
                <w:rFonts w:ascii="Times New Roman" w:hAnsi="Times New Roman" w:cs="Times New Roman"/>
                <w:sz w:val="28"/>
                <w:szCs w:val="28"/>
              </w:rPr>
            </w:pPr>
            <w:r w:rsidRPr="00E02AD9">
              <w:rPr>
                <w:rFonts w:ascii="Times New Roman" w:hAnsi="Times New Roman" w:cs="Times New Roman"/>
                <w:b/>
                <w:sz w:val="28"/>
                <w:szCs w:val="28"/>
              </w:rPr>
              <w:t>70 часов</w:t>
            </w:r>
          </w:p>
        </w:tc>
      </w:tr>
    </w:tbl>
    <w:p w:rsidR="00E02AD9" w:rsidRPr="00E02AD9" w:rsidRDefault="00E02AD9" w:rsidP="00E02AD9">
      <w:pPr>
        <w:spacing w:after="0"/>
        <w:ind w:right="175"/>
        <w:jc w:val="center"/>
        <w:rPr>
          <w:rFonts w:ascii="Times New Roman" w:hAnsi="Times New Roman" w:cs="Times New Roman"/>
          <w:b/>
          <w:sz w:val="28"/>
          <w:szCs w:val="28"/>
        </w:rPr>
      </w:pPr>
    </w:p>
    <w:p w:rsidR="00E02AD9" w:rsidRPr="00E02AD9" w:rsidRDefault="00E02AD9" w:rsidP="00E02AD9">
      <w:pPr>
        <w:spacing w:after="0"/>
        <w:ind w:right="175"/>
        <w:rPr>
          <w:rFonts w:ascii="Times New Roman" w:hAnsi="Times New Roman" w:cs="Times New Roman"/>
          <w:sz w:val="28"/>
          <w:szCs w:val="28"/>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Pr="0068558F" w:rsidRDefault="001722A8" w:rsidP="001722A8">
      <w:pPr>
        <w:shd w:val="clear" w:color="auto" w:fill="FFFFFF"/>
        <w:spacing w:after="0" w:line="240" w:lineRule="auto"/>
        <w:rPr>
          <w:rFonts w:ascii="Times New Roman" w:eastAsia="Times New Roman" w:hAnsi="Times New Roman" w:cs="Times New Roman"/>
          <w:color w:val="000000"/>
          <w:sz w:val="28"/>
          <w:szCs w:val="28"/>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1722A8" w:rsidRDefault="001722A8"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Default="0068558F" w:rsidP="001722A8">
      <w:pPr>
        <w:shd w:val="clear" w:color="auto" w:fill="FFFFFF"/>
        <w:spacing w:after="0" w:line="240" w:lineRule="auto"/>
        <w:rPr>
          <w:rFonts w:ascii="Arial" w:eastAsia="Times New Roman" w:hAnsi="Arial" w:cs="Arial"/>
          <w:color w:val="000000"/>
          <w:sz w:val="21"/>
          <w:szCs w:val="21"/>
          <w:lang w:eastAsia="ru-RU"/>
        </w:rPr>
      </w:pPr>
    </w:p>
    <w:p w:rsidR="0068558F" w:rsidRPr="001722A8" w:rsidRDefault="0068558F" w:rsidP="001722A8">
      <w:pPr>
        <w:shd w:val="clear" w:color="auto" w:fill="FFFFFF"/>
        <w:spacing w:after="0" w:line="240" w:lineRule="auto"/>
        <w:rPr>
          <w:rFonts w:ascii="Arial" w:eastAsia="Times New Roman" w:hAnsi="Arial" w:cs="Arial"/>
          <w:color w:val="000000"/>
          <w:sz w:val="21"/>
          <w:szCs w:val="21"/>
          <w:lang w:eastAsia="ru-RU"/>
        </w:rPr>
      </w:pPr>
    </w:p>
    <w:p w:rsidR="001722A8" w:rsidRPr="001722A8" w:rsidRDefault="001722A8" w:rsidP="001722A8">
      <w:pPr>
        <w:shd w:val="clear" w:color="auto" w:fill="FFFFFF"/>
        <w:spacing w:after="0" w:line="294" w:lineRule="atLeast"/>
        <w:rPr>
          <w:rFonts w:ascii="Arial" w:eastAsia="Times New Roman" w:hAnsi="Arial" w:cs="Arial"/>
          <w:color w:val="000000"/>
          <w:sz w:val="21"/>
          <w:szCs w:val="21"/>
          <w:lang w:eastAsia="ru-RU"/>
        </w:rPr>
      </w:pPr>
    </w:p>
    <w:sectPr w:rsidR="001722A8" w:rsidRPr="001722A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1E" w:rsidRDefault="004E631E">
      <w:pPr>
        <w:spacing w:after="0" w:line="240" w:lineRule="auto"/>
      </w:pPr>
      <w:r>
        <w:separator/>
      </w:r>
    </w:p>
  </w:endnote>
  <w:endnote w:type="continuationSeparator" w:id="0">
    <w:p w:rsidR="004E631E" w:rsidRDefault="004E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590"/>
      <w:docPartObj>
        <w:docPartGallery w:val="Page Numbers (Bottom of Page)"/>
        <w:docPartUnique/>
      </w:docPartObj>
    </w:sdtPr>
    <w:sdtEndPr/>
    <w:sdtContent>
      <w:p w:rsidR="009C37D4" w:rsidRDefault="009C37D4">
        <w:pPr>
          <w:pStyle w:val="a5"/>
          <w:jc w:val="right"/>
        </w:pPr>
        <w:r>
          <w:fldChar w:fldCharType="begin"/>
        </w:r>
        <w:r>
          <w:instrText>PAGE   \* MERGEFORMAT</w:instrText>
        </w:r>
        <w:r>
          <w:fldChar w:fldCharType="separate"/>
        </w:r>
        <w:r w:rsidR="006856B0">
          <w:rPr>
            <w:noProof/>
          </w:rPr>
          <w:t>9</w:t>
        </w:r>
        <w:r>
          <w:fldChar w:fldCharType="end"/>
        </w:r>
      </w:p>
    </w:sdtContent>
  </w:sdt>
  <w:p w:rsidR="006A288E" w:rsidRDefault="004E63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1E" w:rsidRDefault="004E631E">
      <w:pPr>
        <w:spacing w:after="0" w:line="240" w:lineRule="auto"/>
      </w:pPr>
      <w:r>
        <w:separator/>
      </w:r>
    </w:p>
  </w:footnote>
  <w:footnote w:type="continuationSeparator" w:id="0">
    <w:p w:rsidR="004E631E" w:rsidRDefault="004E6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FA38B972"/>
    <w:lvl w:ilvl="0" w:tplc="FB626FF0">
      <w:start w:val="1"/>
      <w:numFmt w:val="bullet"/>
      <w:lvlText w:val="с"/>
      <w:lvlJc w:val="left"/>
    </w:lvl>
    <w:lvl w:ilvl="1" w:tplc="D34CAFBA">
      <w:start w:val="6"/>
      <w:numFmt w:val="decimal"/>
      <w:lvlText w:val="%2)"/>
      <w:lvlJc w:val="left"/>
    </w:lvl>
    <w:lvl w:ilvl="2" w:tplc="153E4078">
      <w:numFmt w:val="decimal"/>
      <w:lvlText w:val=""/>
      <w:lvlJc w:val="left"/>
    </w:lvl>
    <w:lvl w:ilvl="3" w:tplc="98FA2806">
      <w:numFmt w:val="decimal"/>
      <w:lvlText w:val=""/>
      <w:lvlJc w:val="left"/>
    </w:lvl>
    <w:lvl w:ilvl="4" w:tplc="BB346E72">
      <w:numFmt w:val="decimal"/>
      <w:lvlText w:val=""/>
      <w:lvlJc w:val="left"/>
    </w:lvl>
    <w:lvl w:ilvl="5" w:tplc="8A3C9A4E">
      <w:numFmt w:val="decimal"/>
      <w:lvlText w:val=""/>
      <w:lvlJc w:val="left"/>
    </w:lvl>
    <w:lvl w:ilvl="6" w:tplc="4C3E5B5C">
      <w:numFmt w:val="decimal"/>
      <w:lvlText w:val=""/>
      <w:lvlJc w:val="left"/>
    </w:lvl>
    <w:lvl w:ilvl="7" w:tplc="36A6CEB4">
      <w:numFmt w:val="decimal"/>
      <w:lvlText w:val=""/>
      <w:lvlJc w:val="left"/>
    </w:lvl>
    <w:lvl w:ilvl="8" w:tplc="4394EC08">
      <w:numFmt w:val="decimal"/>
      <w:lvlText w:val=""/>
      <w:lvlJc w:val="left"/>
    </w:lvl>
  </w:abstractNum>
  <w:abstractNum w:abstractNumId="1">
    <w:nsid w:val="00000732"/>
    <w:multiLevelType w:val="hybridMultilevel"/>
    <w:tmpl w:val="F41EDD7A"/>
    <w:lvl w:ilvl="0" w:tplc="4E209B42">
      <w:start w:val="5"/>
      <w:numFmt w:val="decimal"/>
      <w:lvlText w:val="%1)"/>
      <w:lvlJc w:val="left"/>
    </w:lvl>
    <w:lvl w:ilvl="1" w:tplc="B476B566">
      <w:numFmt w:val="decimal"/>
      <w:lvlText w:val=""/>
      <w:lvlJc w:val="left"/>
    </w:lvl>
    <w:lvl w:ilvl="2" w:tplc="C040F828">
      <w:numFmt w:val="decimal"/>
      <w:lvlText w:val=""/>
      <w:lvlJc w:val="left"/>
    </w:lvl>
    <w:lvl w:ilvl="3" w:tplc="A614D184">
      <w:numFmt w:val="decimal"/>
      <w:lvlText w:val=""/>
      <w:lvlJc w:val="left"/>
    </w:lvl>
    <w:lvl w:ilvl="4" w:tplc="3C609704">
      <w:numFmt w:val="decimal"/>
      <w:lvlText w:val=""/>
      <w:lvlJc w:val="left"/>
    </w:lvl>
    <w:lvl w:ilvl="5" w:tplc="08AE4424">
      <w:numFmt w:val="decimal"/>
      <w:lvlText w:val=""/>
      <w:lvlJc w:val="left"/>
    </w:lvl>
    <w:lvl w:ilvl="6" w:tplc="8A7410FC">
      <w:numFmt w:val="decimal"/>
      <w:lvlText w:val=""/>
      <w:lvlJc w:val="left"/>
    </w:lvl>
    <w:lvl w:ilvl="7" w:tplc="FC48D8CC">
      <w:numFmt w:val="decimal"/>
      <w:lvlText w:val=""/>
      <w:lvlJc w:val="left"/>
    </w:lvl>
    <w:lvl w:ilvl="8" w:tplc="BA3642E0">
      <w:numFmt w:val="decimal"/>
      <w:lvlText w:val=""/>
      <w:lvlJc w:val="left"/>
    </w:lvl>
  </w:abstractNum>
  <w:abstractNum w:abstractNumId="2">
    <w:nsid w:val="000022EE"/>
    <w:multiLevelType w:val="hybridMultilevel"/>
    <w:tmpl w:val="A3464488"/>
    <w:lvl w:ilvl="0" w:tplc="8B62AE56">
      <w:start w:val="1"/>
      <w:numFmt w:val="bullet"/>
      <w:lvlText w:val="с"/>
      <w:lvlJc w:val="left"/>
    </w:lvl>
    <w:lvl w:ilvl="1" w:tplc="A33E1530">
      <w:start w:val="15"/>
      <w:numFmt w:val="decimal"/>
      <w:lvlText w:val="%2)"/>
      <w:lvlJc w:val="left"/>
    </w:lvl>
    <w:lvl w:ilvl="2" w:tplc="3BE404B0">
      <w:numFmt w:val="decimal"/>
      <w:lvlText w:val=""/>
      <w:lvlJc w:val="left"/>
    </w:lvl>
    <w:lvl w:ilvl="3" w:tplc="4A0066EE">
      <w:numFmt w:val="decimal"/>
      <w:lvlText w:val=""/>
      <w:lvlJc w:val="left"/>
    </w:lvl>
    <w:lvl w:ilvl="4" w:tplc="4DC2695A">
      <w:numFmt w:val="decimal"/>
      <w:lvlText w:val=""/>
      <w:lvlJc w:val="left"/>
    </w:lvl>
    <w:lvl w:ilvl="5" w:tplc="21D693DE">
      <w:numFmt w:val="decimal"/>
      <w:lvlText w:val=""/>
      <w:lvlJc w:val="left"/>
    </w:lvl>
    <w:lvl w:ilvl="6" w:tplc="213C603C">
      <w:numFmt w:val="decimal"/>
      <w:lvlText w:val=""/>
      <w:lvlJc w:val="left"/>
    </w:lvl>
    <w:lvl w:ilvl="7" w:tplc="690E9BD0">
      <w:numFmt w:val="decimal"/>
      <w:lvlText w:val=""/>
      <w:lvlJc w:val="left"/>
    </w:lvl>
    <w:lvl w:ilvl="8" w:tplc="06C64D98">
      <w:numFmt w:val="decimal"/>
      <w:lvlText w:val=""/>
      <w:lvlJc w:val="left"/>
    </w:lvl>
  </w:abstractNum>
  <w:abstractNum w:abstractNumId="3">
    <w:nsid w:val="00002350"/>
    <w:multiLevelType w:val="hybridMultilevel"/>
    <w:tmpl w:val="331E65CC"/>
    <w:lvl w:ilvl="0" w:tplc="B1629E0A">
      <w:start w:val="1"/>
      <w:numFmt w:val="bullet"/>
      <w:lvlText w:val="с"/>
      <w:lvlJc w:val="left"/>
    </w:lvl>
    <w:lvl w:ilvl="1" w:tplc="92044338">
      <w:start w:val="10"/>
      <w:numFmt w:val="decimal"/>
      <w:lvlText w:val="%2)"/>
      <w:lvlJc w:val="left"/>
    </w:lvl>
    <w:lvl w:ilvl="2" w:tplc="24985E14">
      <w:numFmt w:val="decimal"/>
      <w:lvlText w:val=""/>
      <w:lvlJc w:val="left"/>
    </w:lvl>
    <w:lvl w:ilvl="3" w:tplc="8528DD5E">
      <w:numFmt w:val="decimal"/>
      <w:lvlText w:val=""/>
      <w:lvlJc w:val="left"/>
    </w:lvl>
    <w:lvl w:ilvl="4" w:tplc="1E96CDE6">
      <w:numFmt w:val="decimal"/>
      <w:lvlText w:val=""/>
      <w:lvlJc w:val="left"/>
    </w:lvl>
    <w:lvl w:ilvl="5" w:tplc="8E049C8C">
      <w:numFmt w:val="decimal"/>
      <w:lvlText w:val=""/>
      <w:lvlJc w:val="left"/>
    </w:lvl>
    <w:lvl w:ilvl="6" w:tplc="1CD8DED8">
      <w:numFmt w:val="decimal"/>
      <w:lvlText w:val=""/>
      <w:lvlJc w:val="left"/>
    </w:lvl>
    <w:lvl w:ilvl="7" w:tplc="B4C8D666">
      <w:numFmt w:val="decimal"/>
      <w:lvlText w:val=""/>
      <w:lvlJc w:val="left"/>
    </w:lvl>
    <w:lvl w:ilvl="8" w:tplc="9ADC6044">
      <w:numFmt w:val="decimal"/>
      <w:lvlText w:val=""/>
      <w:lvlJc w:val="left"/>
    </w:lvl>
  </w:abstractNum>
  <w:abstractNum w:abstractNumId="4">
    <w:nsid w:val="000026E9"/>
    <w:multiLevelType w:val="hybridMultilevel"/>
    <w:tmpl w:val="74CE7BF4"/>
    <w:lvl w:ilvl="0" w:tplc="C09A6754">
      <w:start w:val="1"/>
      <w:numFmt w:val="decimal"/>
      <w:lvlText w:val="%1)"/>
      <w:lvlJc w:val="left"/>
    </w:lvl>
    <w:lvl w:ilvl="1" w:tplc="866C6642">
      <w:numFmt w:val="decimal"/>
      <w:lvlText w:val=""/>
      <w:lvlJc w:val="left"/>
    </w:lvl>
    <w:lvl w:ilvl="2" w:tplc="922635FC">
      <w:numFmt w:val="decimal"/>
      <w:lvlText w:val=""/>
      <w:lvlJc w:val="left"/>
    </w:lvl>
    <w:lvl w:ilvl="3" w:tplc="73A4E78E">
      <w:numFmt w:val="decimal"/>
      <w:lvlText w:val=""/>
      <w:lvlJc w:val="left"/>
    </w:lvl>
    <w:lvl w:ilvl="4" w:tplc="F0AC94FC">
      <w:numFmt w:val="decimal"/>
      <w:lvlText w:val=""/>
      <w:lvlJc w:val="left"/>
    </w:lvl>
    <w:lvl w:ilvl="5" w:tplc="EAEAC556">
      <w:numFmt w:val="decimal"/>
      <w:lvlText w:val=""/>
      <w:lvlJc w:val="left"/>
    </w:lvl>
    <w:lvl w:ilvl="6" w:tplc="15DABD3E">
      <w:numFmt w:val="decimal"/>
      <w:lvlText w:val=""/>
      <w:lvlJc w:val="left"/>
    </w:lvl>
    <w:lvl w:ilvl="7" w:tplc="925C42D6">
      <w:numFmt w:val="decimal"/>
      <w:lvlText w:val=""/>
      <w:lvlJc w:val="left"/>
    </w:lvl>
    <w:lvl w:ilvl="8" w:tplc="85603BD6">
      <w:numFmt w:val="decimal"/>
      <w:lvlText w:val=""/>
      <w:lvlJc w:val="left"/>
    </w:lvl>
  </w:abstractNum>
  <w:abstractNum w:abstractNumId="5">
    <w:nsid w:val="0000759A"/>
    <w:multiLevelType w:val="hybridMultilevel"/>
    <w:tmpl w:val="8698D9A8"/>
    <w:lvl w:ilvl="0" w:tplc="915E5764">
      <w:start w:val="1"/>
      <w:numFmt w:val="bullet"/>
      <w:lvlText w:val="с"/>
      <w:lvlJc w:val="left"/>
    </w:lvl>
    <w:lvl w:ilvl="1" w:tplc="3152A2FA">
      <w:start w:val="1"/>
      <w:numFmt w:val="decimal"/>
      <w:lvlText w:val="%2)"/>
      <w:lvlJc w:val="left"/>
    </w:lvl>
    <w:lvl w:ilvl="2" w:tplc="BE8C9FFC">
      <w:numFmt w:val="decimal"/>
      <w:lvlText w:val=""/>
      <w:lvlJc w:val="left"/>
    </w:lvl>
    <w:lvl w:ilvl="3" w:tplc="32AEB88E">
      <w:numFmt w:val="decimal"/>
      <w:lvlText w:val=""/>
      <w:lvlJc w:val="left"/>
    </w:lvl>
    <w:lvl w:ilvl="4" w:tplc="965A76BC">
      <w:numFmt w:val="decimal"/>
      <w:lvlText w:val=""/>
      <w:lvlJc w:val="left"/>
    </w:lvl>
    <w:lvl w:ilvl="5" w:tplc="81B45BCA">
      <w:numFmt w:val="decimal"/>
      <w:lvlText w:val=""/>
      <w:lvlJc w:val="left"/>
    </w:lvl>
    <w:lvl w:ilvl="6" w:tplc="CC649D46">
      <w:numFmt w:val="decimal"/>
      <w:lvlText w:val=""/>
      <w:lvlJc w:val="left"/>
    </w:lvl>
    <w:lvl w:ilvl="7" w:tplc="F3964E40">
      <w:numFmt w:val="decimal"/>
      <w:lvlText w:val=""/>
      <w:lvlJc w:val="left"/>
    </w:lvl>
    <w:lvl w:ilvl="8" w:tplc="59021E1A">
      <w:numFmt w:val="decimal"/>
      <w:lvlText w:val=""/>
      <w:lvlJc w:val="left"/>
    </w:lvl>
  </w:abstractNum>
  <w:abstractNum w:abstractNumId="6">
    <w:nsid w:val="0FCD5262"/>
    <w:multiLevelType w:val="multilevel"/>
    <w:tmpl w:val="7898D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7D154D"/>
    <w:multiLevelType w:val="hybridMultilevel"/>
    <w:tmpl w:val="66286E5C"/>
    <w:lvl w:ilvl="0" w:tplc="93EC47D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F32B6E"/>
    <w:multiLevelType w:val="multilevel"/>
    <w:tmpl w:val="C628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0"/>
  </w:num>
  <w:num w:numId="5">
    <w:abstractNumId w:val="5"/>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8"/>
    <w:rsid w:val="00030CF0"/>
    <w:rsid w:val="001722A8"/>
    <w:rsid w:val="001D7B28"/>
    <w:rsid w:val="002046EF"/>
    <w:rsid w:val="00231412"/>
    <w:rsid w:val="003D6A49"/>
    <w:rsid w:val="0042538D"/>
    <w:rsid w:val="004E631E"/>
    <w:rsid w:val="00531A1E"/>
    <w:rsid w:val="006074EE"/>
    <w:rsid w:val="0068558F"/>
    <w:rsid w:val="006856B0"/>
    <w:rsid w:val="008C293D"/>
    <w:rsid w:val="009C37D4"/>
    <w:rsid w:val="00B24967"/>
    <w:rsid w:val="00BA0EBB"/>
    <w:rsid w:val="00E02AD9"/>
    <w:rsid w:val="00E1580B"/>
    <w:rsid w:val="00E841A5"/>
    <w:rsid w:val="00EC0656"/>
    <w:rsid w:val="00EE6DA3"/>
    <w:rsid w:val="00FB5F77"/>
    <w:rsid w:val="00FD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72D40-AEF0-43F1-9775-BF91B834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D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68558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Нижний колонтитул Знак"/>
    <w:basedOn w:val="a0"/>
    <w:link w:val="a5"/>
    <w:uiPriority w:val="99"/>
    <w:rsid w:val="0068558F"/>
    <w:rPr>
      <w:rFonts w:ascii="Times New Roman" w:eastAsiaTheme="minorEastAsia" w:hAnsi="Times New Roman" w:cs="Times New Roman"/>
      <w:lang w:eastAsia="ru-RU"/>
    </w:rPr>
  </w:style>
  <w:style w:type="paragraph" w:styleId="a7">
    <w:name w:val="List Paragraph"/>
    <w:basedOn w:val="a"/>
    <w:uiPriority w:val="34"/>
    <w:qFormat/>
    <w:rsid w:val="00E02AD9"/>
    <w:pPr>
      <w:ind w:left="720"/>
      <w:contextualSpacing/>
    </w:pPr>
  </w:style>
  <w:style w:type="paragraph" w:styleId="a8">
    <w:name w:val="Balloon Text"/>
    <w:basedOn w:val="a"/>
    <w:link w:val="a9"/>
    <w:uiPriority w:val="99"/>
    <w:semiHidden/>
    <w:unhideWhenUsed/>
    <w:rsid w:val="009C37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37D4"/>
    <w:rPr>
      <w:rFonts w:ascii="Segoe UI" w:hAnsi="Segoe UI" w:cs="Segoe UI"/>
      <w:sz w:val="18"/>
      <w:szCs w:val="18"/>
    </w:rPr>
  </w:style>
  <w:style w:type="paragraph" w:styleId="aa">
    <w:name w:val="header"/>
    <w:basedOn w:val="a"/>
    <w:link w:val="ab"/>
    <w:uiPriority w:val="99"/>
    <w:unhideWhenUsed/>
    <w:rsid w:val="009C37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3482">
      <w:bodyDiv w:val="1"/>
      <w:marLeft w:val="0"/>
      <w:marRight w:val="0"/>
      <w:marTop w:val="0"/>
      <w:marBottom w:val="0"/>
      <w:divBdr>
        <w:top w:val="none" w:sz="0" w:space="0" w:color="auto"/>
        <w:left w:val="none" w:sz="0" w:space="0" w:color="auto"/>
        <w:bottom w:val="none" w:sz="0" w:space="0" w:color="auto"/>
        <w:right w:val="none" w:sz="0" w:space="0" w:color="auto"/>
      </w:divBdr>
    </w:div>
    <w:div w:id="12315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69B0-E40D-404B-BB8E-89BE508B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11</cp:revision>
  <cp:lastPrinted>2019-09-24T06:04:00Z</cp:lastPrinted>
  <dcterms:created xsi:type="dcterms:W3CDTF">2019-09-18T07:20:00Z</dcterms:created>
  <dcterms:modified xsi:type="dcterms:W3CDTF">2019-09-24T07:12:00Z</dcterms:modified>
</cp:coreProperties>
</file>